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AF2D" w14:textId="7A232A00" w:rsidR="00F45EC0" w:rsidRPr="00F45EC0" w:rsidRDefault="009503A7" w:rsidP="00F45EC0">
      <w:pPr>
        <w:pStyle w:val="2"/>
        <w:ind w:left="720"/>
        <w:jc w:val="center"/>
        <w:rPr>
          <w:b w:val="0"/>
          <w:bCs/>
          <w:sz w:val="36"/>
          <w:szCs w:val="36"/>
          <w:rtl/>
        </w:rPr>
      </w:pPr>
      <w:r>
        <w:rPr>
          <w:b w:val="0"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10A8D9" wp14:editId="1309CDA7">
                <wp:simplePos x="0" y="0"/>
                <wp:positionH relativeFrom="page">
                  <wp:posOffset>6126480</wp:posOffset>
                </wp:positionH>
                <wp:positionV relativeFrom="paragraph">
                  <wp:posOffset>-548640</wp:posOffset>
                </wp:positionV>
                <wp:extent cx="822960" cy="640080"/>
                <wp:effectExtent l="1905" t="3810" r="3810" b="381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BD293" w14:textId="77777777" w:rsidR="00F45EC0" w:rsidRPr="00F45EC0" w:rsidRDefault="00F45EC0" w:rsidP="00F45EC0">
                            <w:pPr>
                              <w:pStyle w:val="4"/>
                              <w:rPr>
                                <w:u w:val="none"/>
                                <w:rtl/>
                              </w:rPr>
                            </w:pPr>
                            <w:r w:rsidRPr="00F45EC0">
                              <w:rPr>
                                <w:u w:val="none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0A8D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82.4pt;margin-top:-43.2pt;width:6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" o:allowincell="f" stroked="f">
                <v:textbox>
                  <w:txbxContent>
                    <w:p w14:paraId="5A7BD293" w14:textId="77777777" w:rsidR="00F45EC0" w:rsidRPr="00F45EC0" w:rsidRDefault="00F45EC0" w:rsidP="00F45EC0">
                      <w:pPr>
                        <w:pStyle w:val="4"/>
                        <w:rPr>
                          <w:u w:val="none"/>
                          <w:rtl/>
                        </w:rPr>
                      </w:pPr>
                      <w:r w:rsidRPr="00F45EC0">
                        <w:rPr>
                          <w:u w:val="none"/>
                          <w:rtl/>
                        </w:rPr>
                        <w:t>בס"ד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5EC0" w:rsidRPr="00F45EC0">
        <w:rPr>
          <w:b w:val="0"/>
          <w:bCs/>
          <w:sz w:val="36"/>
          <w:szCs w:val="36"/>
          <w:rtl/>
        </w:rPr>
        <w:t>אולפנת בני-עקיבא אורות מודיעין</w:t>
      </w:r>
    </w:p>
    <w:p w14:paraId="42C33647" w14:textId="77777777" w:rsidR="00F45EC0" w:rsidRPr="00F45EC0" w:rsidRDefault="00F45EC0" w:rsidP="00F45EC0">
      <w:pPr>
        <w:pStyle w:val="1"/>
        <w:rPr>
          <w:sz w:val="28"/>
          <w:szCs w:val="28"/>
          <w:rtl/>
        </w:rPr>
      </w:pPr>
      <w:r w:rsidRPr="00F45EC0">
        <w:rPr>
          <w:sz w:val="28"/>
          <w:szCs w:val="28"/>
          <w:rtl/>
        </w:rPr>
        <w:t>רח' נחל צלמון 21 מודיעין טל</w:t>
      </w:r>
      <w:r w:rsidRPr="00F45EC0">
        <w:rPr>
          <w:rFonts w:hint="cs"/>
          <w:sz w:val="28"/>
          <w:szCs w:val="28"/>
          <w:rtl/>
        </w:rPr>
        <w:t xml:space="preserve"> 08-9702312 </w:t>
      </w:r>
      <w:r w:rsidRPr="00F45EC0">
        <w:rPr>
          <w:sz w:val="28"/>
          <w:szCs w:val="28"/>
          <w:rtl/>
        </w:rPr>
        <w:t>פקס 08-9701036</w:t>
      </w:r>
    </w:p>
    <w:p w14:paraId="56060EF8" w14:textId="77777777" w:rsidR="00F45EC0" w:rsidRDefault="00F45EC0">
      <w:pPr>
        <w:rPr>
          <w:szCs w:val="20"/>
          <w:rtl/>
        </w:rPr>
      </w:pPr>
    </w:p>
    <w:p w14:paraId="41791D61" w14:textId="2AA8E2ED" w:rsidR="00653E68" w:rsidRPr="00F45EC0" w:rsidRDefault="00653E68" w:rsidP="0036610F">
      <w:pPr>
        <w:pStyle w:val="3"/>
        <w:rPr>
          <w:rtl/>
        </w:rPr>
      </w:pPr>
      <w:r>
        <w:rPr>
          <w:rtl/>
        </w:rPr>
        <w:t xml:space="preserve">רשימת הספרים לכתה י' לשנה"ל </w:t>
      </w:r>
      <w:proofErr w:type="spellStart"/>
      <w:r w:rsidR="0036610F">
        <w:rPr>
          <w:rFonts w:hint="cs"/>
          <w:rtl/>
        </w:rPr>
        <w:t>ה</w:t>
      </w:r>
      <w:r w:rsidR="00B501A9">
        <w:rPr>
          <w:rFonts w:hint="cs"/>
          <w:rtl/>
        </w:rPr>
        <w:t>תשפ"</w:t>
      </w:r>
      <w:r w:rsidR="000A2BFD">
        <w:rPr>
          <w:rFonts w:hint="cs"/>
          <w:rtl/>
        </w:rPr>
        <w:t>ז</w:t>
      </w:r>
      <w:proofErr w:type="spellEnd"/>
    </w:p>
    <w:tbl>
      <w:tblPr>
        <w:bidiVisual/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7517"/>
      </w:tblGrid>
      <w:tr w:rsidR="001B0193" w:rsidRPr="007D17B0" w14:paraId="3B5C40B4" w14:textId="77777777" w:rsidTr="00E91105">
        <w:tc>
          <w:tcPr>
            <w:tcW w:w="2319" w:type="dxa"/>
          </w:tcPr>
          <w:p w14:paraId="5E68F18C" w14:textId="77777777" w:rsidR="001B0193" w:rsidRPr="007D17B0" w:rsidRDefault="001B0193">
            <w:pPr>
              <w:rPr>
                <w:b w:val="0"/>
                <w:bCs/>
                <w:sz w:val="20"/>
                <w:szCs w:val="20"/>
                <w:rtl/>
              </w:rPr>
            </w:pPr>
          </w:p>
          <w:p w14:paraId="7B07637E" w14:textId="77777777" w:rsidR="001B0193" w:rsidRPr="007D17B0" w:rsidRDefault="001B0193">
            <w:pPr>
              <w:rPr>
                <w:b w:val="0"/>
                <w:bCs/>
                <w:sz w:val="20"/>
                <w:szCs w:val="20"/>
                <w:rtl/>
              </w:rPr>
            </w:pPr>
            <w:r w:rsidRPr="007D17B0">
              <w:rPr>
                <w:b w:val="0"/>
                <w:bCs/>
                <w:sz w:val="20"/>
                <w:szCs w:val="20"/>
                <w:rtl/>
              </w:rPr>
              <w:t>מקצוע</w:t>
            </w:r>
          </w:p>
        </w:tc>
        <w:tc>
          <w:tcPr>
            <w:tcW w:w="7517" w:type="dxa"/>
          </w:tcPr>
          <w:p w14:paraId="6580DE98" w14:textId="77777777" w:rsidR="001B0193" w:rsidRPr="007D17B0" w:rsidRDefault="001B0193">
            <w:pPr>
              <w:rPr>
                <w:b w:val="0"/>
                <w:bCs/>
                <w:sz w:val="20"/>
                <w:szCs w:val="20"/>
                <w:rtl/>
              </w:rPr>
            </w:pPr>
          </w:p>
          <w:p w14:paraId="1BE856F2" w14:textId="77777777" w:rsidR="001B0193" w:rsidRPr="007D17B0" w:rsidRDefault="001B0193">
            <w:pPr>
              <w:rPr>
                <w:b w:val="0"/>
                <w:bCs/>
                <w:sz w:val="20"/>
                <w:szCs w:val="20"/>
                <w:rtl/>
              </w:rPr>
            </w:pPr>
            <w:r w:rsidRPr="007D17B0">
              <w:rPr>
                <w:b w:val="0"/>
                <w:bCs/>
                <w:sz w:val="20"/>
                <w:szCs w:val="20"/>
                <w:rtl/>
              </w:rPr>
              <w:t>שם הספר</w:t>
            </w:r>
          </w:p>
        </w:tc>
      </w:tr>
      <w:tr w:rsidR="001B0193" w:rsidRPr="007D17B0" w14:paraId="2C1FB52C" w14:textId="77777777" w:rsidTr="00E91105">
        <w:tc>
          <w:tcPr>
            <w:tcW w:w="2319" w:type="dxa"/>
          </w:tcPr>
          <w:p w14:paraId="5D2B1B78" w14:textId="77777777" w:rsidR="001B0193" w:rsidRPr="007D17B0" w:rsidRDefault="001B0193">
            <w:pPr>
              <w:rPr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  <w:rtl/>
              </w:rPr>
              <w:t>תפילה</w:t>
            </w:r>
          </w:p>
        </w:tc>
        <w:tc>
          <w:tcPr>
            <w:tcW w:w="7517" w:type="dxa"/>
          </w:tcPr>
          <w:p w14:paraId="59C9C1E1" w14:textId="77777777" w:rsidR="001B0193" w:rsidRPr="007D17B0" w:rsidRDefault="001B0193">
            <w:pPr>
              <w:rPr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  <w:rtl/>
              </w:rPr>
              <w:t>סידור רינת ישראל</w:t>
            </w:r>
          </w:p>
        </w:tc>
      </w:tr>
      <w:tr w:rsidR="001B0193" w:rsidRPr="007D17B0" w14:paraId="1AA443CA" w14:textId="77777777" w:rsidTr="00E91105">
        <w:trPr>
          <w:trHeight w:val="385"/>
        </w:trPr>
        <w:tc>
          <w:tcPr>
            <w:tcW w:w="2319" w:type="dxa"/>
          </w:tcPr>
          <w:p w14:paraId="57762A0E" w14:textId="77777777" w:rsidR="001B0193" w:rsidRPr="007D17B0" w:rsidRDefault="001B0193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>תנ"ך</w:t>
            </w:r>
          </w:p>
        </w:tc>
        <w:tc>
          <w:tcPr>
            <w:tcW w:w="7517" w:type="dxa"/>
          </w:tcPr>
          <w:p w14:paraId="29396A00" w14:textId="3B105FB3" w:rsidR="001B0193" w:rsidRPr="007D17B0" w:rsidRDefault="006E6AF2" w:rsidP="000A2BFD">
            <w:pPr>
              <w:rPr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  <w:rtl/>
              </w:rPr>
              <w:t>תנ"ך שלם גדול וברור מומלץ הוצאת קורן. (תנ"ך זה ילווה את הבת עד כיתה י"ב )</w:t>
            </w:r>
          </w:p>
        </w:tc>
      </w:tr>
      <w:tr w:rsidR="001B0193" w:rsidRPr="007D17B0" w14:paraId="75DEFA14" w14:textId="77777777" w:rsidTr="00E91105">
        <w:tc>
          <w:tcPr>
            <w:tcW w:w="2319" w:type="dxa"/>
          </w:tcPr>
          <w:p w14:paraId="2AC9624B" w14:textId="77777777" w:rsidR="001B0193" w:rsidRPr="00C15DC4" w:rsidRDefault="001B0193">
            <w:pPr>
              <w:rPr>
                <w:b w:val="0"/>
                <w:bCs/>
                <w:sz w:val="20"/>
                <w:szCs w:val="20"/>
                <w:rtl/>
              </w:rPr>
            </w:pPr>
            <w:r w:rsidRPr="00C15DC4">
              <w:rPr>
                <w:rFonts w:hint="cs"/>
                <w:b w:val="0"/>
                <w:bCs/>
                <w:sz w:val="20"/>
                <w:szCs w:val="20"/>
                <w:rtl/>
              </w:rPr>
              <w:t xml:space="preserve">תושב"ע </w:t>
            </w:r>
          </w:p>
        </w:tc>
        <w:tc>
          <w:tcPr>
            <w:tcW w:w="7517" w:type="dxa"/>
          </w:tcPr>
          <w:p w14:paraId="0ACC9CC8" w14:textId="77777777" w:rsidR="006A24D0" w:rsidRPr="007D17B0" w:rsidRDefault="00890371" w:rsidP="00890371">
            <w:pPr>
              <w:shd w:val="clear" w:color="auto" w:fill="FFFFFF"/>
              <w:bidi w:val="0"/>
              <w:jc w:val="right"/>
              <w:rPr>
                <w:rFonts w:ascii="Arial" w:hAnsi="Arial" w:cs="Arial"/>
                <w:b w:val="0"/>
                <w:color w:val="222222"/>
                <w:sz w:val="20"/>
                <w:szCs w:val="20"/>
                <w:rtl/>
              </w:rPr>
            </w:pPr>
            <w:r w:rsidRPr="007D17B0">
              <w:rPr>
                <w:rFonts w:ascii="David" w:hAnsi="David"/>
                <w:b w:val="0"/>
                <w:color w:val="222222"/>
                <w:sz w:val="20"/>
                <w:szCs w:val="20"/>
                <w:rtl/>
              </w:rPr>
              <w:t>תפילה כמפגש- מהדורה חדשה</w:t>
            </w:r>
            <w:r w:rsidRPr="007D17B0">
              <w:rPr>
                <w:rFonts w:ascii="Arial" w:hAnsi="Arial" w:cs="Arial"/>
                <w:b w:val="0"/>
                <w:color w:val="222222"/>
                <w:sz w:val="20"/>
                <w:szCs w:val="20"/>
                <w:rtl/>
              </w:rPr>
              <w:t xml:space="preserve"> </w:t>
            </w:r>
          </w:p>
          <w:p w14:paraId="66A76DB6" w14:textId="77777777" w:rsidR="007D17B0" w:rsidRDefault="007D17B0" w:rsidP="007D17B0">
            <w:pPr>
              <w:shd w:val="clear" w:color="auto" w:fill="FFFFFF"/>
              <w:bidi w:val="0"/>
              <w:jc w:val="right"/>
              <w:rPr>
                <w:rFonts w:ascii="David" w:hAnsi="David"/>
                <w:b w:val="0"/>
                <w:color w:val="222222"/>
                <w:sz w:val="20"/>
                <w:szCs w:val="20"/>
                <w:rtl/>
              </w:rPr>
            </w:pPr>
            <w:r w:rsidRPr="007D17B0">
              <w:rPr>
                <w:rFonts w:ascii="David" w:hAnsi="David" w:hint="cs"/>
                <w:b w:val="0"/>
                <w:color w:val="222222"/>
                <w:sz w:val="20"/>
                <w:szCs w:val="20"/>
                <w:rtl/>
              </w:rPr>
              <w:t xml:space="preserve">במעגלי ההלכה </w:t>
            </w:r>
          </w:p>
          <w:p w14:paraId="4028BCC7" w14:textId="77777777" w:rsidR="00D61F47" w:rsidRPr="007D17B0" w:rsidRDefault="00D61F47" w:rsidP="00D61F47">
            <w:pPr>
              <w:shd w:val="clear" w:color="auto" w:fill="FFFFFF"/>
              <w:bidi w:val="0"/>
              <w:jc w:val="right"/>
              <w:rPr>
                <w:rFonts w:ascii="David" w:hAnsi="David"/>
                <w:b w:val="0"/>
                <w:color w:val="222222"/>
                <w:sz w:val="20"/>
                <w:szCs w:val="20"/>
              </w:rPr>
            </w:pPr>
            <w:r>
              <w:rPr>
                <w:rFonts w:ascii="David" w:hAnsi="David" w:hint="cs"/>
                <w:b w:val="0"/>
                <w:color w:val="222222"/>
                <w:sz w:val="20"/>
                <w:szCs w:val="20"/>
                <w:rtl/>
              </w:rPr>
              <w:t xml:space="preserve">לקט מצוות </w:t>
            </w:r>
          </w:p>
        </w:tc>
      </w:tr>
      <w:tr w:rsidR="001B0193" w:rsidRPr="007D17B0" w14:paraId="02C87034" w14:textId="77777777" w:rsidTr="00E91105">
        <w:trPr>
          <w:trHeight w:val="593"/>
        </w:trPr>
        <w:tc>
          <w:tcPr>
            <w:tcW w:w="2319" w:type="dxa"/>
          </w:tcPr>
          <w:p w14:paraId="062CBEAA" w14:textId="77777777" w:rsidR="001B0193" w:rsidRPr="007D17B0" w:rsidRDefault="00523CFD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 xml:space="preserve">היסטוריה </w:t>
            </w:r>
          </w:p>
        </w:tc>
        <w:tc>
          <w:tcPr>
            <w:tcW w:w="7517" w:type="dxa"/>
          </w:tcPr>
          <w:p w14:paraId="7D9B3AB9" w14:textId="0817A725" w:rsidR="00911766" w:rsidRPr="007D17B0" w:rsidRDefault="00911766" w:rsidP="007D17B0">
            <w:pPr>
              <w:shd w:val="clear" w:color="auto" w:fill="FFFFFF"/>
              <w:spacing w:line="235" w:lineRule="atLeast"/>
              <w:rPr>
                <w:rFonts w:ascii="David" w:hAnsi="David"/>
                <w:b w:val="0"/>
                <w:color w:val="222222"/>
                <w:sz w:val="20"/>
                <w:szCs w:val="20"/>
              </w:rPr>
            </w:pPr>
            <w:r w:rsidRPr="007D17B0">
              <w:rPr>
                <w:rFonts w:ascii="David" w:hAnsi="David"/>
                <w:b w:val="0"/>
                <w:color w:val="222222"/>
                <w:sz w:val="20"/>
                <w:szCs w:val="20"/>
                <w:rtl/>
              </w:rPr>
              <w:t>"מסורת ומהפכ</w:t>
            </w:r>
            <w:r w:rsidR="005B5C51">
              <w:rPr>
                <w:rFonts w:ascii="David" w:hAnsi="David" w:hint="cs"/>
                <w:b w:val="0"/>
                <w:color w:val="222222"/>
                <w:sz w:val="20"/>
                <w:szCs w:val="20"/>
                <w:rtl/>
              </w:rPr>
              <w:t>ה</w:t>
            </w:r>
            <w:r w:rsidRPr="007D17B0">
              <w:rPr>
                <w:rFonts w:ascii="David" w:hAnsi="David"/>
                <w:b w:val="0"/>
                <w:color w:val="222222"/>
                <w:sz w:val="20"/>
                <w:szCs w:val="20"/>
                <w:rtl/>
              </w:rPr>
              <w:t xml:space="preserve"> "– בהוצאת מכון הר ברכה</w:t>
            </w:r>
            <w:r w:rsidR="009A0C78">
              <w:rPr>
                <w:rFonts w:ascii="David" w:hAnsi="David" w:hint="cs"/>
                <w:b w:val="0"/>
                <w:color w:val="222222"/>
                <w:sz w:val="20"/>
                <w:szCs w:val="20"/>
                <w:rtl/>
              </w:rPr>
              <w:t xml:space="preserve"> מהדורה חדשה </w:t>
            </w:r>
          </w:p>
          <w:p w14:paraId="24B27F8A" w14:textId="77777777" w:rsidR="00D42EB8" w:rsidRDefault="00911766" w:rsidP="007D17B0">
            <w:pPr>
              <w:shd w:val="clear" w:color="auto" w:fill="FFFFFF"/>
              <w:spacing w:line="235" w:lineRule="atLeast"/>
              <w:rPr>
                <w:rFonts w:ascii="David" w:hAnsi="David"/>
                <w:b w:val="0"/>
                <w:color w:val="222222"/>
                <w:sz w:val="20"/>
                <w:szCs w:val="20"/>
                <w:rtl/>
              </w:rPr>
            </w:pPr>
            <w:r w:rsidRPr="007D17B0">
              <w:rPr>
                <w:rFonts w:ascii="David" w:hAnsi="David"/>
                <w:b w:val="0"/>
                <w:color w:val="222222"/>
                <w:sz w:val="20"/>
                <w:szCs w:val="20"/>
                <w:rtl/>
              </w:rPr>
              <w:t> "חורבן וגבורה" – בהוצאת מכון הר ברכה</w:t>
            </w:r>
            <w:r w:rsidR="009A0C78">
              <w:rPr>
                <w:rFonts w:ascii="David" w:hAnsi="David" w:hint="cs"/>
                <w:b w:val="0"/>
                <w:color w:val="222222"/>
                <w:sz w:val="20"/>
                <w:szCs w:val="20"/>
                <w:rtl/>
              </w:rPr>
              <w:t xml:space="preserve"> </w:t>
            </w:r>
          </w:p>
          <w:p w14:paraId="28D445AD" w14:textId="77777777" w:rsidR="003526A7" w:rsidRDefault="001A3A5A" w:rsidP="007D17B0">
            <w:pPr>
              <w:shd w:val="clear" w:color="auto" w:fill="FFFFFF"/>
              <w:spacing w:line="235" w:lineRule="atLeast"/>
              <w:rPr>
                <w:rFonts w:ascii="David" w:hAnsi="David"/>
                <w:b w:val="0"/>
                <w:color w:val="222222"/>
                <w:sz w:val="20"/>
                <w:szCs w:val="20"/>
                <w:rtl/>
              </w:rPr>
            </w:pPr>
            <w:r w:rsidRPr="00870CB7">
              <w:rPr>
                <w:rFonts w:hint="cs"/>
                <w:sz w:val="22"/>
                <w:szCs w:val="22"/>
                <w:rtl/>
              </w:rPr>
              <w:t>"</w:t>
            </w:r>
            <w:r w:rsidRPr="00870CB7">
              <w:rPr>
                <w:sz w:val="22"/>
                <w:szCs w:val="22"/>
                <w:rtl/>
              </w:rPr>
              <w:t>השיבה לציון</w:t>
            </w:r>
            <w:r w:rsidRPr="00870CB7">
              <w:rPr>
                <w:rFonts w:hint="cs"/>
                <w:sz w:val="22"/>
                <w:szCs w:val="22"/>
                <w:rtl/>
              </w:rPr>
              <w:t>"</w:t>
            </w:r>
            <w:r w:rsidRPr="00870CB7">
              <w:rPr>
                <w:sz w:val="22"/>
                <w:szCs w:val="22"/>
                <w:rtl/>
              </w:rPr>
              <w:t xml:space="preserve"> – בהוצאת מכון הר ברכה</w:t>
            </w:r>
          </w:p>
          <w:p w14:paraId="4728C989" w14:textId="21254ECF" w:rsidR="00D7345A" w:rsidRPr="007D17B0" w:rsidRDefault="00D7345A" w:rsidP="007D17B0">
            <w:pPr>
              <w:shd w:val="clear" w:color="auto" w:fill="FFFFFF"/>
              <w:spacing w:line="235" w:lineRule="atLeast"/>
              <w:rPr>
                <w:rFonts w:ascii="David" w:hAnsi="David"/>
                <w:b w:val="0"/>
                <w:color w:val="222222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hint="cs"/>
                <w:b w:val="0"/>
                <w:color w:val="222222"/>
                <w:sz w:val="20"/>
                <w:szCs w:val="20"/>
                <w:rtl/>
              </w:rPr>
              <w:t>נקדימון</w:t>
            </w:r>
            <w:proofErr w:type="spellEnd"/>
            <w:r>
              <w:rPr>
                <w:rFonts w:ascii="David" w:hAnsi="David" w:hint="cs"/>
                <w:b w:val="0"/>
                <w:color w:val="222222"/>
                <w:sz w:val="20"/>
                <w:szCs w:val="20"/>
                <w:rtl/>
              </w:rPr>
              <w:t xml:space="preserve"> - אתר דיגיטלי  - </w:t>
            </w:r>
            <w:proofErr w:type="spellStart"/>
            <w:r>
              <w:rPr>
                <w:rFonts w:ascii="David" w:hAnsi="David" w:hint="cs"/>
                <w:b w:val="0"/>
                <w:color w:val="222222"/>
                <w:sz w:val="20"/>
                <w:szCs w:val="20"/>
                <w:rtl/>
              </w:rPr>
              <w:t>ירכש</w:t>
            </w:r>
            <w:proofErr w:type="spellEnd"/>
            <w:r>
              <w:rPr>
                <w:rFonts w:ascii="David" w:hAnsi="David" w:hint="cs"/>
                <w:b w:val="0"/>
                <w:color w:val="222222"/>
                <w:sz w:val="20"/>
                <w:szCs w:val="20"/>
                <w:rtl/>
              </w:rPr>
              <w:t xml:space="preserve"> ברכישה מרוכזת. לא נכלל בהשאלת הספרים. </w:t>
            </w:r>
          </w:p>
        </w:tc>
      </w:tr>
      <w:tr w:rsidR="001B0193" w:rsidRPr="007D17B0" w14:paraId="7CFD4D9A" w14:textId="77777777" w:rsidTr="00E91105">
        <w:tc>
          <w:tcPr>
            <w:tcW w:w="2319" w:type="dxa"/>
          </w:tcPr>
          <w:p w14:paraId="5E852FCA" w14:textId="77777777" w:rsidR="001B0193" w:rsidRPr="007D17B0" w:rsidRDefault="001B0193">
            <w:pPr>
              <w:rPr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  <w:rtl/>
              </w:rPr>
              <w:t>אנגלית</w:t>
            </w:r>
          </w:p>
        </w:tc>
        <w:tc>
          <w:tcPr>
            <w:tcW w:w="7517" w:type="dxa"/>
          </w:tcPr>
          <w:p w14:paraId="36873B5E" w14:textId="77777777" w:rsidR="001B0193" w:rsidRPr="007D17B0" w:rsidRDefault="001B0193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>ראה דפים מצורפים כולל עבודות קיץ</w:t>
            </w:r>
          </w:p>
        </w:tc>
      </w:tr>
      <w:tr w:rsidR="001B0193" w:rsidRPr="007D17B0" w14:paraId="062FF5D6" w14:textId="77777777" w:rsidTr="00E91105">
        <w:trPr>
          <w:trHeight w:val="2462"/>
        </w:trPr>
        <w:tc>
          <w:tcPr>
            <w:tcW w:w="2319" w:type="dxa"/>
          </w:tcPr>
          <w:p w14:paraId="1C96FF97" w14:textId="77777777" w:rsidR="001B0193" w:rsidRPr="007D17B0" w:rsidRDefault="0036610F">
            <w:pPr>
              <w:rPr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  <w:rtl/>
              </w:rPr>
              <w:t>מתמטיק</w:t>
            </w:r>
            <w:r w:rsidRPr="007D17B0">
              <w:rPr>
                <w:rFonts w:hint="cs"/>
                <w:sz w:val="20"/>
                <w:szCs w:val="20"/>
                <w:rtl/>
              </w:rPr>
              <w:t>ה</w:t>
            </w:r>
          </w:p>
        </w:tc>
        <w:tc>
          <w:tcPr>
            <w:tcW w:w="7517" w:type="dxa"/>
          </w:tcPr>
          <w:p w14:paraId="67D7F408" w14:textId="4B516D4F" w:rsidR="00FA6C90" w:rsidRPr="007D17B0" w:rsidRDefault="00FA6C90" w:rsidP="00FA6C90">
            <w:pPr>
              <w:rPr>
                <w:sz w:val="20"/>
                <w:szCs w:val="20"/>
                <w:rtl/>
              </w:rPr>
            </w:pPr>
            <w:r w:rsidRPr="007D17B0">
              <w:rPr>
                <w:b w:val="0"/>
                <w:bCs/>
                <w:sz w:val="20"/>
                <w:szCs w:val="20"/>
                <w:u w:val="single"/>
                <w:rtl/>
              </w:rPr>
              <w:t>לכל ההקבצות –</w:t>
            </w:r>
            <w:r w:rsidRPr="007D17B0">
              <w:rPr>
                <w:sz w:val="20"/>
                <w:szCs w:val="20"/>
                <w:rtl/>
              </w:rPr>
              <w:t xml:space="preserve">  מחשבון מדעי , רצוי </w:t>
            </w:r>
            <w:r w:rsidR="001A3F6B">
              <w:rPr>
                <w:rFonts w:hint="cs"/>
                <w:sz w:val="20"/>
                <w:szCs w:val="20"/>
                <w:rtl/>
              </w:rPr>
              <w:t>דגם:</w:t>
            </w:r>
          </w:p>
          <w:p w14:paraId="0D504C6D" w14:textId="5CEC5107" w:rsidR="00FA6C90" w:rsidRDefault="00FA6C90" w:rsidP="00FA6C90">
            <w:pPr>
              <w:pStyle w:val="ab"/>
              <w:ind w:left="0"/>
              <w:rPr>
                <w:rFonts w:cs="David"/>
                <w:bCs/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</w:rPr>
              <w:t xml:space="preserve">CASIO </w:t>
            </w:r>
            <w:proofErr w:type="spellStart"/>
            <w:r w:rsidRPr="007D17B0">
              <w:rPr>
                <w:sz w:val="20"/>
                <w:szCs w:val="20"/>
              </w:rPr>
              <w:t>fx</w:t>
            </w:r>
            <w:proofErr w:type="spellEnd"/>
            <w:r w:rsidRPr="007D17B0">
              <w:rPr>
                <w:sz w:val="20"/>
                <w:szCs w:val="20"/>
              </w:rPr>
              <w:t xml:space="preserve"> -991ES PLUS</w:t>
            </w:r>
          </w:p>
          <w:p w14:paraId="70ED5EC5" w14:textId="7BBA52CE" w:rsidR="00845E35" w:rsidRPr="00845E35" w:rsidRDefault="00845E35" w:rsidP="00FA6C90">
            <w:pPr>
              <w:pStyle w:val="ab"/>
              <w:ind w:left="0"/>
              <w:rPr>
                <w:rFonts w:cs="David"/>
                <w:b/>
                <w:sz w:val="20"/>
                <w:szCs w:val="20"/>
                <w:rtl/>
              </w:rPr>
            </w:pPr>
            <w:r w:rsidRPr="00845E35">
              <w:rPr>
                <w:rFonts w:cs="David" w:hint="cs"/>
                <w:b/>
                <w:sz w:val="20"/>
                <w:szCs w:val="20"/>
                <w:rtl/>
              </w:rPr>
              <w:t>4 מחברות פוליו משובצות (לא ספירלה)</w:t>
            </w:r>
            <w:r w:rsidRPr="00845E35">
              <w:rPr>
                <w:rFonts w:cs="David" w:hint="cs"/>
                <w:b/>
                <w:sz w:val="20"/>
                <w:szCs w:val="20"/>
              </w:rPr>
              <w:t xml:space="preserve"> </w:t>
            </w:r>
            <w:r w:rsidRPr="00845E35">
              <w:rPr>
                <w:rFonts w:cs="David" w:hint="cs"/>
                <w:b/>
                <w:sz w:val="20"/>
                <w:szCs w:val="20"/>
                <w:rtl/>
              </w:rPr>
              <w:t>למבחנים</w:t>
            </w:r>
          </w:p>
          <w:p w14:paraId="5C90AF56" w14:textId="77777777" w:rsidR="00FA6C90" w:rsidRPr="007D17B0" w:rsidRDefault="00081B61" w:rsidP="00FA6C90">
            <w:pPr>
              <w:pStyle w:val="ab"/>
              <w:spacing w:after="0"/>
              <w:ind w:left="0"/>
              <w:rPr>
                <w:rFonts w:cs="David"/>
                <w:bCs/>
                <w:sz w:val="20"/>
                <w:szCs w:val="20"/>
                <w:rtl/>
              </w:rPr>
            </w:pPr>
            <w:r w:rsidRPr="007D17B0">
              <w:rPr>
                <w:rFonts w:cs="David"/>
                <w:bCs/>
                <w:sz w:val="20"/>
                <w:szCs w:val="20"/>
                <w:rtl/>
              </w:rPr>
              <w:t xml:space="preserve">5 </w:t>
            </w:r>
            <w:proofErr w:type="spellStart"/>
            <w:r w:rsidRPr="007D17B0">
              <w:rPr>
                <w:rFonts w:cs="David"/>
                <w:bCs/>
                <w:sz w:val="20"/>
                <w:szCs w:val="20"/>
                <w:rtl/>
              </w:rPr>
              <w:t>יח</w:t>
            </w:r>
            <w:r w:rsidRPr="007D17B0">
              <w:rPr>
                <w:rFonts w:cs="David" w:hint="cs"/>
                <w:bCs/>
                <w:sz w:val="20"/>
                <w:szCs w:val="20"/>
                <w:rtl/>
              </w:rPr>
              <w:t>"ל</w:t>
            </w:r>
            <w:proofErr w:type="spellEnd"/>
          </w:p>
          <w:p w14:paraId="35A369DC" w14:textId="77777777" w:rsidR="00081B61" w:rsidRPr="007D17B0" w:rsidRDefault="00FA6C90" w:rsidP="00FA6C90">
            <w:pPr>
              <w:pStyle w:val="ab"/>
              <w:spacing w:after="0"/>
              <w:ind w:left="0"/>
              <w:rPr>
                <w:rFonts w:cs="David"/>
                <w:b/>
                <w:sz w:val="20"/>
                <w:szCs w:val="20"/>
                <w:rtl/>
              </w:rPr>
            </w:pPr>
            <w:r w:rsidRPr="007D17B0">
              <w:rPr>
                <w:rFonts w:cs="David" w:hint="cs"/>
                <w:b/>
                <w:sz w:val="20"/>
                <w:szCs w:val="20"/>
                <w:rtl/>
              </w:rPr>
              <w:t xml:space="preserve">יואל גבע כרך א ב 4-5 </w:t>
            </w:r>
            <w:proofErr w:type="spellStart"/>
            <w:r w:rsidRPr="007D17B0">
              <w:rPr>
                <w:rFonts w:cs="David" w:hint="cs"/>
                <w:b/>
                <w:sz w:val="20"/>
                <w:szCs w:val="20"/>
                <w:rtl/>
              </w:rPr>
              <w:t>יח"ל</w:t>
            </w:r>
            <w:proofErr w:type="spellEnd"/>
            <w:r w:rsidRPr="007D17B0">
              <w:rPr>
                <w:rFonts w:cs="David" w:hint="cs"/>
                <w:b/>
                <w:sz w:val="20"/>
                <w:szCs w:val="20"/>
                <w:rtl/>
              </w:rPr>
              <w:t xml:space="preserve"> 481-581.</w:t>
            </w:r>
          </w:p>
          <w:p w14:paraId="5920DAD0" w14:textId="77777777" w:rsidR="00FA6C90" w:rsidRPr="007D17B0" w:rsidRDefault="00FA6C90" w:rsidP="00FA6C90">
            <w:pPr>
              <w:pStyle w:val="ab"/>
              <w:spacing w:after="0"/>
              <w:ind w:left="0"/>
              <w:rPr>
                <w:rFonts w:cs="David"/>
                <w:b/>
                <w:sz w:val="20"/>
                <w:szCs w:val="20"/>
                <w:rtl/>
              </w:rPr>
            </w:pPr>
          </w:p>
          <w:p w14:paraId="5C7738C0" w14:textId="77777777" w:rsidR="00081B61" w:rsidRPr="007D17B0" w:rsidRDefault="00081B61" w:rsidP="00FA6C90">
            <w:pPr>
              <w:pStyle w:val="ab"/>
              <w:spacing w:after="0"/>
              <w:ind w:left="0"/>
              <w:rPr>
                <w:rFonts w:cs="David"/>
                <w:bCs/>
                <w:sz w:val="20"/>
                <w:szCs w:val="20"/>
                <w:rtl/>
              </w:rPr>
            </w:pPr>
            <w:r w:rsidRPr="007D17B0">
              <w:rPr>
                <w:rFonts w:cs="David"/>
                <w:bCs/>
                <w:sz w:val="20"/>
                <w:szCs w:val="20"/>
                <w:rtl/>
              </w:rPr>
              <w:t xml:space="preserve">4 </w:t>
            </w:r>
            <w:proofErr w:type="spellStart"/>
            <w:r w:rsidRPr="007D17B0">
              <w:rPr>
                <w:rFonts w:cs="David"/>
                <w:bCs/>
                <w:sz w:val="20"/>
                <w:szCs w:val="20"/>
                <w:rtl/>
              </w:rPr>
              <w:t>יח</w:t>
            </w:r>
            <w:r w:rsidRPr="007D17B0">
              <w:rPr>
                <w:rFonts w:cs="David" w:hint="cs"/>
                <w:bCs/>
                <w:sz w:val="20"/>
                <w:szCs w:val="20"/>
                <w:rtl/>
              </w:rPr>
              <w:t>"ל</w:t>
            </w:r>
            <w:proofErr w:type="spellEnd"/>
          </w:p>
          <w:p w14:paraId="64C8F9C3" w14:textId="77777777" w:rsidR="001B0193" w:rsidRPr="007D17B0" w:rsidRDefault="00FA6C90" w:rsidP="00FA6C90">
            <w:pPr>
              <w:pStyle w:val="ab"/>
              <w:spacing w:after="0"/>
              <w:ind w:left="0"/>
              <w:rPr>
                <w:rFonts w:cs="David"/>
                <w:b/>
                <w:sz w:val="20"/>
                <w:szCs w:val="20"/>
                <w:rtl/>
              </w:rPr>
            </w:pPr>
            <w:r w:rsidRPr="007D17B0">
              <w:rPr>
                <w:rFonts w:cs="David" w:hint="cs"/>
                <w:b/>
                <w:sz w:val="20"/>
                <w:szCs w:val="20"/>
                <w:rtl/>
              </w:rPr>
              <w:t xml:space="preserve">מתמטיקה </w:t>
            </w:r>
            <w:r w:rsidR="00D0041B" w:rsidRPr="007D17B0">
              <w:rPr>
                <w:rFonts w:cs="David" w:hint="cs"/>
                <w:b/>
                <w:sz w:val="20"/>
                <w:szCs w:val="20"/>
                <w:rtl/>
              </w:rPr>
              <w:t xml:space="preserve">לכיתה י' </w:t>
            </w:r>
            <w:r w:rsidR="001B15D9">
              <w:rPr>
                <w:rFonts w:cs="David" w:hint="cs"/>
                <w:b/>
                <w:sz w:val="20"/>
                <w:szCs w:val="20"/>
                <w:rtl/>
              </w:rPr>
              <w:t xml:space="preserve">4 </w:t>
            </w:r>
            <w:proofErr w:type="spellStart"/>
            <w:r w:rsidR="001B15D9">
              <w:rPr>
                <w:rFonts w:cs="David" w:hint="cs"/>
                <w:b/>
                <w:sz w:val="20"/>
                <w:szCs w:val="20"/>
                <w:rtl/>
              </w:rPr>
              <w:t>יח"ל</w:t>
            </w:r>
            <w:proofErr w:type="spellEnd"/>
            <w:r w:rsidR="001B15D9">
              <w:rPr>
                <w:rFonts w:cs="David" w:hint="cs"/>
                <w:b/>
                <w:sz w:val="20"/>
                <w:szCs w:val="20"/>
                <w:rtl/>
              </w:rPr>
              <w:t xml:space="preserve"> </w:t>
            </w:r>
            <w:r w:rsidRPr="007D17B0">
              <w:rPr>
                <w:rFonts w:cs="David" w:hint="cs"/>
                <w:b/>
                <w:sz w:val="20"/>
                <w:szCs w:val="20"/>
                <w:rtl/>
              </w:rPr>
              <w:t>שאלון 471 כרכים א-ג</w:t>
            </w:r>
            <w:r w:rsidR="001B15D9">
              <w:rPr>
                <w:rFonts w:cs="David" w:hint="cs"/>
                <w:b/>
                <w:sz w:val="20"/>
                <w:szCs w:val="20"/>
                <w:rtl/>
              </w:rPr>
              <w:t xml:space="preserve"> יפית אביטל הוצאת יבנה בונוס</w:t>
            </w:r>
          </w:p>
          <w:p w14:paraId="0D2289C8" w14:textId="7523486E" w:rsidR="00FA6C90" w:rsidRPr="007D17B0" w:rsidRDefault="00FA6C90" w:rsidP="00FA6C90">
            <w:pPr>
              <w:pStyle w:val="ab"/>
              <w:spacing w:after="0"/>
              <w:ind w:left="0"/>
              <w:rPr>
                <w:rFonts w:cs="David"/>
                <w:b/>
                <w:sz w:val="20"/>
                <w:szCs w:val="20"/>
                <w:rtl/>
              </w:rPr>
            </w:pPr>
          </w:p>
          <w:p w14:paraId="010C6C44" w14:textId="659E89A3" w:rsidR="00FA6C90" w:rsidRDefault="00FA6C90" w:rsidP="00FA6C90">
            <w:pPr>
              <w:pStyle w:val="ab"/>
              <w:spacing w:after="0"/>
              <w:ind w:left="0"/>
              <w:rPr>
                <w:rFonts w:cs="David"/>
                <w:bCs/>
                <w:sz w:val="20"/>
                <w:szCs w:val="20"/>
                <w:rtl/>
              </w:rPr>
            </w:pPr>
            <w:r w:rsidRPr="007D17B0">
              <w:rPr>
                <w:rFonts w:cs="David" w:hint="cs"/>
                <w:bCs/>
                <w:sz w:val="20"/>
                <w:szCs w:val="20"/>
                <w:rtl/>
              </w:rPr>
              <w:t xml:space="preserve">3 </w:t>
            </w:r>
            <w:proofErr w:type="spellStart"/>
            <w:r w:rsidRPr="007D17B0">
              <w:rPr>
                <w:rFonts w:cs="David" w:hint="cs"/>
                <w:bCs/>
                <w:sz w:val="20"/>
                <w:szCs w:val="20"/>
                <w:rtl/>
              </w:rPr>
              <w:t>יח"ל</w:t>
            </w:r>
            <w:proofErr w:type="spellEnd"/>
            <w:r w:rsidRPr="007D17B0">
              <w:rPr>
                <w:rFonts w:cs="David" w:hint="cs"/>
                <w:bCs/>
                <w:sz w:val="20"/>
                <w:szCs w:val="20"/>
                <w:rtl/>
              </w:rPr>
              <w:t xml:space="preserve"> </w:t>
            </w:r>
          </w:p>
          <w:p w14:paraId="352276AF" w14:textId="039B7B6E" w:rsidR="007F6677" w:rsidRPr="007F6677" w:rsidRDefault="00BA628C" w:rsidP="007F6677">
            <w:pPr>
              <w:pStyle w:val="ab"/>
              <w:spacing w:after="0"/>
              <w:ind w:left="0"/>
              <w:rPr>
                <w:rFonts w:cs="David"/>
                <w:b/>
                <w:sz w:val="20"/>
                <w:szCs w:val="20"/>
                <w:rtl/>
              </w:rPr>
            </w:pPr>
            <w:r w:rsidRPr="00BA628C">
              <w:rPr>
                <w:rFonts w:cs="David" w:hint="cs"/>
                <w:b/>
                <w:sz w:val="20"/>
                <w:szCs w:val="20"/>
                <w:rtl/>
              </w:rPr>
              <w:t xml:space="preserve">מתמטיקה לכיתה י' </w:t>
            </w:r>
            <w:r>
              <w:rPr>
                <w:rFonts w:cs="David" w:hint="cs"/>
                <w:b/>
                <w:sz w:val="20"/>
                <w:szCs w:val="20"/>
                <w:rtl/>
              </w:rPr>
              <w:t xml:space="preserve">/ 3 </w:t>
            </w:r>
            <w:proofErr w:type="spellStart"/>
            <w:r>
              <w:rPr>
                <w:rFonts w:cs="David" w:hint="cs"/>
                <w:b/>
                <w:sz w:val="20"/>
                <w:szCs w:val="20"/>
                <w:rtl/>
              </w:rPr>
              <w:t>יח"ל</w:t>
            </w:r>
            <w:proofErr w:type="spellEnd"/>
            <w:r>
              <w:rPr>
                <w:rFonts w:cs="David"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cs="David"/>
                <w:b/>
                <w:sz w:val="20"/>
                <w:szCs w:val="20"/>
                <w:rtl/>
              </w:rPr>
              <w:t>–</w:t>
            </w:r>
            <w:r>
              <w:rPr>
                <w:rFonts w:cs="David" w:hint="cs"/>
                <w:b/>
                <w:sz w:val="20"/>
                <w:szCs w:val="20"/>
                <w:rtl/>
              </w:rPr>
              <w:t xml:space="preserve"> אתי עוזרי ויצחק שלו חלקים א ב ג .</w:t>
            </w:r>
          </w:p>
        </w:tc>
      </w:tr>
      <w:tr w:rsidR="001B0193" w:rsidRPr="007D17B0" w14:paraId="1EAC3EA3" w14:textId="77777777" w:rsidTr="00E91105">
        <w:tc>
          <w:tcPr>
            <w:tcW w:w="2319" w:type="dxa"/>
          </w:tcPr>
          <w:p w14:paraId="78F6D98C" w14:textId="77777777" w:rsidR="001B0193" w:rsidRPr="007D17B0" w:rsidRDefault="001B0193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>אזרחות</w:t>
            </w:r>
          </w:p>
        </w:tc>
        <w:tc>
          <w:tcPr>
            <w:tcW w:w="7517" w:type="dxa"/>
          </w:tcPr>
          <w:p w14:paraId="3104C2A7" w14:textId="77777777" w:rsidR="001B0193" w:rsidRPr="007D17B0" w:rsidRDefault="00C26AF0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 xml:space="preserve">להיות אזרחים בישראל במדינה יהודית ודמוקרטית </w:t>
            </w:r>
            <w:r w:rsidRPr="007D17B0">
              <w:rPr>
                <w:sz w:val="20"/>
                <w:szCs w:val="20"/>
                <w:rtl/>
              </w:rPr>
              <w:t>–</w:t>
            </w:r>
            <w:r w:rsidRPr="007D17B0">
              <w:rPr>
                <w:rFonts w:hint="cs"/>
                <w:sz w:val="20"/>
                <w:szCs w:val="20"/>
                <w:rtl/>
              </w:rPr>
              <w:t xml:space="preserve"> ורדה אשכנזי, בלהה </w:t>
            </w:r>
            <w:proofErr w:type="spellStart"/>
            <w:r w:rsidRPr="007D17B0">
              <w:rPr>
                <w:rFonts w:hint="cs"/>
                <w:sz w:val="20"/>
                <w:szCs w:val="20"/>
                <w:rtl/>
              </w:rPr>
              <w:t>אלפרסון</w:t>
            </w:r>
            <w:proofErr w:type="spellEnd"/>
            <w:r w:rsidRPr="007D17B0">
              <w:rPr>
                <w:rFonts w:hint="cs"/>
                <w:sz w:val="20"/>
                <w:szCs w:val="20"/>
                <w:rtl/>
              </w:rPr>
              <w:t>, תמיר דובי.</w:t>
            </w:r>
          </w:p>
        </w:tc>
      </w:tr>
      <w:tr w:rsidR="001B0193" w:rsidRPr="007D17B0" w14:paraId="22FB8B91" w14:textId="77777777" w:rsidTr="00E91105">
        <w:tc>
          <w:tcPr>
            <w:tcW w:w="2319" w:type="dxa"/>
          </w:tcPr>
          <w:p w14:paraId="50EBAF02" w14:textId="77777777" w:rsidR="001B0193" w:rsidRPr="007D17B0" w:rsidRDefault="001B0193">
            <w:pPr>
              <w:rPr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  <w:rtl/>
              </w:rPr>
              <w:t>לשון</w:t>
            </w:r>
          </w:p>
        </w:tc>
        <w:tc>
          <w:tcPr>
            <w:tcW w:w="7517" w:type="dxa"/>
          </w:tcPr>
          <w:p w14:paraId="7CA5B79D" w14:textId="77777777" w:rsidR="00E574F0" w:rsidRPr="007D17B0" w:rsidRDefault="001B0193" w:rsidP="00E574F0">
            <w:pPr>
              <w:rPr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  <w:rtl/>
              </w:rPr>
              <w:t xml:space="preserve">"בשבילי הטקסט" של קורן שרעבי ונגה </w:t>
            </w:r>
            <w:proofErr w:type="spellStart"/>
            <w:r w:rsidRPr="007D17B0">
              <w:rPr>
                <w:sz w:val="20"/>
                <w:szCs w:val="20"/>
                <w:rtl/>
              </w:rPr>
              <w:t>גנאל</w:t>
            </w:r>
            <w:proofErr w:type="spellEnd"/>
            <w:r w:rsidRPr="007D17B0">
              <w:rPr>
                <w:rFonts w:hint="cs"/>
                <w:sz w:val="20"/>
                <w:szCs w:val="20"/>
                <w:rtl/>
              </w:rPr>
              <w:t xml:space="preserve"> הוצאת רכס</w:t>
            </w:r>
            <w:r w:rsidR="00E574F0" w:rsidRPr="007D17B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14:paraId="74641777" w14:textId="77777777" w:rsidR="00AD6B35" w:rsidRDefault="00E574F0" w:rsidP="00E574F0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 xml:space="preserve">קורס מקוון "לשון לתיכון" </w:t>
            </w:r>
            <w:r w:rsidRPr="007D17B0">
              <w:rPr>
                <w:sz w:val="20"/>
                <w:szCs w:val="20"/>
                <w:rtl/>
              </w:rPr>
              <w:t>–</w:t>
            </w:r>
            <w:r w:rsidRPr="007D17B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87EF4" w:rsidRPr="007D17B0">
              <w:rPr>
                <w:rFonts w:hint="cs"/>
                <w:sz w:val="20"/>
                <w:szCs w:val="20"/>
                <w:rtl/>
              </w:rPr>
              <w:t>התוכנית</w:t>
            </w:r>
            <w:r w:rsidRPr="007D17B0">
              <w:rPr>
                <w:rFonts w:hint="cs"/>
                <w:sz w:val="20"/>
                <w:szCs w:val="20"/>
                <w:rtl/>
              </w:rPr>
              <w:t xml:space="preserve"> לשנתיים (המחיר תלוי במס' המשתתפות</w:t>
            </w:r>
            <w:r w:rsidR="00F90443" w:rsidRPr="007D17B0">
              <w:rPr>
                <w:rFonts w:hint="cs"/>
                <w:sz w:val="20"/>
                <w:szCs w:val="20"/>
                <w:rtl/>
              </w:rPr>
              <w:t>, רכישה ע"י ההורים</w:t>
            </w:r>
            <w:r w:rsidRPr="007D17B0">
              <w:rPr>
                <w:rFonts w:hint="cs"/>
                <w:sz w:val="20"/>
                <w:szCs w:val="20"/>
                <w:rtl/>
              </w:rPr>
              <w:t>).</w:t>
            </w:r>
          </w:p>
          <w:p w14:paraId="7C8204B5" w14:textId="1790C73B" w:rsidR="00EC5601" w:rsidRPr="007D17B0" w:rsidRDefault="00EC5601" w:rsidP="00E574F0">
            <w:pPr>
              <w:rPr>
                <w:sz w:val="20"/>
                <w:szCs w:val="20"/>
                <w:rtl/>
              </w:rPr>
            </w:pPr>
            <w:r w:rsidRPr="00996CCB">
              <w:rPr>
                <w:rFonts w:hint="cs"/>
                <w:b w:val="0"/>
                <w:bCs/>
                <w:sz w:val="20"/>
                <w:szCs w:val="20"/>
                <w:rtl/>
              </w:rPr>
              <w:t>ספר לעולות חדשות</w:t>
            </w:r>
            <w:r>
              <w:rPr>
                <w:rFonts w:hint="cs"/>
                <w:sz w:val="20"/>
                <w:szCs w:val="20"/>
                <w:rtl/>
              </w:rPr>
              <w:t xml:space="preserve"> - </w:t>
            </w:r>
            <w:r w:rsidRPr="00EC5601">
              <w:rPr>
                <w:rFonts w:ascii="David" w:hAnsi="David"/>
                <w:color w:val="222222"/>
                <w:sz w:val="20"/>
                <w:szCs w:val="20"/>
                <w:shd w:val="clear" w:color="auto" w:fill="FFFFFF"/>
                <w:rtl/>
              </w:rPr>
              <w:t xml:space="preserve">עולה </w:t>
            </w:r>
            <w:proofErr w:type="spellStart"/>
            <w:r w:rsidRPr="00EC5601">
              <w:rPr>
                <w:rFonts w:ascii="David" w:hAnsi="David"/>
                <w:color w:val="222222"/>
                <w:sz w:val="20"/>
                <w:szCs w:val="20"/>
                <w:shd w:val="clear" w:color="auto" w:fill="FFFFFF"/>
                <w:rtl/>
              </w:rPr>
              <w:t>עולה</w:t>
            </w:r>
            <w:proofErr w:type="spellEnd"/>
            <w:r w:rsidRPr="00EC5601">
              <w:rPr>
                <w:rFonts w:ascii="David" w:hAnsi="David"/>
                <w:color w:val="222222"/>
                <w:sz w:val="20"/>
                <w:szCs w:val="20"/>
                <w:shd w:val="clear" w:color="auto" w:fill="FFFFFF"/>
                <w:rtl/>
              </w:rPr>
              <w:t xml:space="preserve"> א  של אורנה </w:t>
            </w:r>
            <w:proofErr w:type="spellStart"/>
            <w:r w:rsidRPr="00EC5601">
              <w:rPr>
                <w:rFonts w:ascii="David" w:hAnsi="David"/>
                <w:color w:val="222222"/>
                <w:sz w:val="20"/>
                <w:szCs w:val="20"/>
                <w:shd w:val="clear" w:color="auto" w:fill="FFFFFF"/>
                <w:rtl/>
              </w:rPr>
              <w:t>ענטבי</w:t>
            </w:r>
            <w:proofErr w:type="spellEnd"/>
            <w:r w:rsidRPr="00EC5601">
              <w:rPr>
                <w:rFonts w:ascii="David" w:hAnsi="David"/>
                <w:color w:val="222222"/>
                <w:sz w:val="20"/>
                <w:szCs w:val="20"/>
                <w:shd w:val="clear" w:color="auto" w:fill="FFFFFF"/>
                <w:rtl/>
              </w:rPr>
              <w:t>- לכיתה י</w:t>
            </w:r>
          </w:p>
        </w:tc>
      </w:tr>
      <w:tr w:rsidR="001B0193" w:rsidRPr="007D17B0" w14:paraId="3D9CE656" w14:textId="77777777" w:rsidTr="00E91105">
        <w:tc>
          <w:tcPr>
            <w:tcW w:w="2319" w:type="dxa"/>
          </w:tcPr>
          <w:p w14:paraId="2725FE3D" w14:textId="77777777" w:rsidR="001B0193" w:rsidRPr="007D17B0" w:rsidRDefault="001B0193" w:rsidP="006B19C0">
            <w:pPr>
              <w:rPr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  <w:rtl/>
              </w:rPr>
              <w:t>ביולוגיה (מגמה)</w:t>
            </w:r>
          </w:p>
        </w:tc>
        <w:tc>
          <w:tcPr>
            <w:tcW w:w="7517" w:type="dxa"/>
          </w:tcPr>
          <w:p w14:paraId="1ECE0F3D" w14:textId="77777777" w:rsidR="009503A7" w:rsidRPr="009503A7" w:rsidRDefault="009503A7" w:rsidP="009503A7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503A7">
              <w:rPr>
                <w:rFonts w:ascii="David" w:hAnsi="David" w:cs="David"/>
                <w:color w:val="222222"/>
                <w:sz w:val="20"/>
                <w:szCs w:val="20"/>
                <w:rtl/>
              </w:rPr>
              <w:t>1. התא יחידת החיים , המרכז להוראת המדעים האוניברסיטה העברית תשס"א 2000 , יהודית עתידיה וחיה גרוס. </w:t>
            </w:r>
          </w:p>
          <w:p w14:paraId="3AF45C9C" w14:textId="77777777" w:rsidR="00A76C6F" w:rsidRDefault="009503A7" w:rsidP="00A76C6F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David" w:hAnsi="David" w:cs="David"/>
                <w:color w:val="222222"/>
                <w:sz w:val="20"/>
                <w:szCs w:val="20"/>
                <w:rtl/>
              </w:rPr>
            </w:pPr>
            <w:r w:rsidRPr="009503A7">
              <w:rPr>
                <w:rFonts w:ascii="David" w:hAnsi="David" w:cs="David"/>
                <w:color w:val="222222"/>
                <w:sz w:val="20"/>
                <w:szCs w:val="20"/>
                <w:rtl/>
              </w:rPr>
              <w:t xml:space="preserve">2. הביולוגיה של גופנו - מבנים / תפקודים / </w:t>
            </w:r>
            <w:proofErr w:type="spellStart"/>
            <w:r w:rsidRPr="009503A7">
              <w:rPr>
                <w:rFonts w:ascii="David" w:hAnsi="David" w:cs="David"/>
                <w:color w:val="222222"/>
                <w:sz w:val="20"/>
                <w:szCs w:val="20"/>
                <w:rtl/>
              </w:rPr>
              <w:t>הומהוסטאזיס</w:t>
            </w:r>
            <w:proofErr w:type="spellEnd"/>
            <w:r w:rsidRPr="009503A7">
              <w:rPr>
                <w:rFonts w:ascii="David" w:hAnsi="David" w:cs="David"/>
                <w:color w:val="222222"/>
                <w:sz w:val="20"/>
                <w:szCs w:val="20"/>
                <w:rtl/>
              </w:rPr>
              <w:t xml:space="preserve"> - עדי </w:t>
            </w:r>
            <w:proofErr w:type="spellStart"/>
            <w:r w:rsidRPr="009503A7">
              <w:rPr>
                <w:rFonts w:ascii="David" w:hAnsi="David" w:cs="David"/>
                <w:color w:val="222222"/>
                <w:sz w:val="20"/>
                <w:szCs w:val="20"/>
                <w:rtl/>
              </w:rPr>
              <w:t>מרקוזה</w:t>
            </w:r>
            <w:proofErr w:type="spellEnd"/>
            <w:r w:rsidRPr="009503A7">
              <w:rPr>
                <w:rFonts w:ascii="David" w:hAnsi="David" w:cs="David"/>
                <w:color w:val="222222"/>
                <w:sz w:val="20"/>
                <w:szCs w:val="20"/>
                <w:rtl/>
              </w:rPr>
              <w:t xml:space="preserve"> הס הוצאת רכס 2017. </w:t>
            </w:r>
          </w:p>
          <w:p w14:paraId="68E53E88" w14:textId="2CB871D9" w:rsidR="00A61FEB" w:rsidRPr="009503A7" w:rsidRDefault="009503A7" w:rsidP="00A76C6F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503A7">
              <w:rPr>
                <w:rFonts w:ascii="David" w:hAnsi="David" w:cs="David"/>
                <w:b/>
                <w:bCs/>
                <w:color w:val="222222"/>
                <w:sz w:val="20"/>
                <w:szCs w:val="20"/>
                <w:rtl/>
              </w:rPr>
              <w:t>רכישת קורסים של מטח - יירכש במרוכז</w:t>
            </w:r>
          </w:p>
        </w:tc>
      </w:tr>
      <w:tr w:rsidR="001B0193" w:rsidRPr="007D17B0" w14:paraId="1CB24E34" w14:textId="77777777" w:rsidTr="00E91105">
        <w:tc>
          <w:tcPr>
            <w:tcW w:w="2319" w:type="dxa"/>
          </w:tcPr>
          <w:p w14:paraId="473D3F8B" w14:textId="77777777" w:rsidR="001B0193" w:rsidRPr="007D17B0" w:rsidRDefault="001B0193" w:rsidP="006B19C0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>אומנות (מגמה)</w:t>
            </w:r>
          </w:p>
        </w:tc>
        <w:tc>
          <w:tcPr>
            <w:tcW w:w="7517" w:type="dxa"/>
          </w:tcPr>
          <w:p w14:paraId="13BB8A38" w14:textId="77777777" w:rsidR="001B0193" w:rsidRPr="007D17B0" w:rsidRDefault="001B0193" w:rsidP="006B19C0">
            <w:pPr>
              <w:ind w:left="60"/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>רכישה מרוכזת</w:t>
            </w:r>
          </w:p>
        </w:tc>
      </w:tr>
      <w:tr w:rsidR="001B0193" w:rsidRPr="007D17B0" w14:paraId="23FFA3EE" w14:textId="77777777" w:rsidTr="00E91105">
        <w:tc>
          <w:tcPr>
            <w:tcW w:w="2319" w:type="dxa"/>
          </w:tcPr>
          <w:p w14:paraId="7F6EDBC8" w14:textId="77777777" w:rsidR="001B0193" w:rsidRPr="007D17B0" w:rsidRDefault="007576C4" w:rsidP="006B19C0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>מחשבים</w:t>
            </w:r>
            <w:r w:rsidR="001B0193" w:rsidRPr="007D17B0">
              <w:rPr>
                <w:rFonts w:hint="cs"/>
                <w:sz w:val="20"/>
                <w:szCs w:val="20"/>
                <w:rtl/>
              </w:rPr>
              <w:t xml:space="preserve"> (מגמה)</w:t>
            </w:r>
          </w:p>
        </w:tc>
        <w:tc>
          <w:tcPr>
            <w:tcW w:w="7517" w:type="dxa"/>
          </w:tcPr>
          <w:p w14:paraId="5AF27F04" w14:textId="77777777" w:rsidR="007576C4" w:rsidRPr="007D17B0" w:rsidRDefault="00127328" w:rsidP="007576C4">
            <w:pPr>
              <w:ind w:left="60"/>
              <w:rPr>
                <w:sz w:val="20"/>
                <w:szCs w:val="20"/>
                <w:rtl/>
              </w:rPr>
            </w:pPr>
            <w:r w:rsidRPr="007D17B0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  <w:rtl/>
              </w:rPr>
              <w:t>יסודות מדעי המחשב משולב עצמים חלק א' וחלק ב' הוצאת מבט לחלונות</w:t>
            </w:r>
            <w:r w:rsidRPr="007D17B0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B0193" w:rsidRPr="007D17B0" w14:paraId="21340075" w14:textId="77777777" w:rsidTr="00E91105">
        <w:tc>
          <w:tcPr>
            <w:tcW w:w="2319" w:type="dxa"/>
          </w:tcPr>
          <w:p w14:paraId="06AF4C17" w14:textId="77777777" w:rsidR="001B0193" w:rsidRPr="007D17B0" w:rsidRDefault="001B0193" w:rsidP="00832259">
            <w:pPr>
              <w:rPr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  <w:rtl/>
              </w:rPr>
              <w:t>סוציולוגיה</w:t>
            </w:r>
            <w:r w:rsidR="00832259" w:rsidRPr="007D17B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D17B0">
              <w:rPr>
                <w:sz w:val="20"/>
                <w:szCs w:val="20"/>
                <w:rtl/>
              </w:rPr>
              <w:t>(מגמה)</w:t>
            </w:r>
          </w:p>
        </w:tc>
        <w:tc>
          <w:tcPr>
            <w:tcW w:w="7517" w:type="dxa"/>
          </w:tcPr>
          <w:p w14:paraId="0E06BD7D" w14:textId="77777777" w:rsidR="001B0193" w:rsidRPr="007D17B0" w:rsidRDefault="00832259" w:rsidP="00CE3BF3">
            <w:pPr>
              <w:rPr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  <w:rtl/>
              </w:rPr>
              <w:t xml:space="preserve">היחיד </w:t>
            </w:r>
            <w:proofErr w:type="spellStart"/>
            <w:r w:rsidRPr="007D17B0">
              <w:rPr>
                <w:sz w:val="20"/>
                <w:szCs w:val="20"/>
                <w:rtl/>
              </w:rPr>
              <w:t>והיחד</w:t>
            </w:r>
            <w:proofErr w:type="spellEnd"/>
            <w:r w:rsidRPr="007D17B0">
              <w:rPr>
                <w:sz w:val="20"/>
                <w:szCs w:val="20"/>
                <w:rtl/>
              </w:rPr>
              <w:t xml:space="preserve"> כרך 1</w:t>
            </w:r>
          </w:p>
          <w:p w14:paraId="33A0218D" w14:textId="77777777" w:rsidR="00010EAE" w:rsidRPr="007D17B0" w:rsidRDefault="00010EAE" w:rsidP="00CE3BF3">
            <w:pPr>
              <w:rPr>
                <w:sz w:val="20"/>
                <w:szCs w:val="20"/>
                <w:rtl/>
              </w:rPr>
            </w:pPr>
            <w:r w:rsidRPr="007D17B0">
              <w:rPr>
                <w:sz w:val="20"/>
                <w:szCs w:val="20"/>
                <w:rtl/>
              </w:rPr>
              <w:t xml:space="preserve">חוברת עבודה </w:t>
            </w:r>
            <w:proofErr w:type="spellStart"/>
            <w:r w:rsidRPr="007D17B0">
              <w:rPr>
                <w:sz w:val="20"/>
                <w:szCs w:val="20"/>
                <w:rtl/>
              </w:rPr>
              <w:t>תרכש</w:t>
            </w:r>
            <w:proofErr w:type="spellEnd"/>
            <w:r w:rsidRPr="007D17B0">
              <w:rPr>
                <w:sz w:val="20"/>
                <w:szCs w:val="20"/>
                <w:rtl/>
              </w:rPr>
              <w:t xml:space="preserve"> בתחילת שנה .</w:t>
            </w:r>
          </w:p>
        </w:tc>
      </w:tr>
      <w:tr w:rsidR="005D4FDE" w:rsidRPr="007D17B0" w14:paraId="3C90AA9F" w14:textId="77777777" w:rsidTr="00E91105">
        <w:tc>
          <w:tcPr>
            <w:tcW w:w="2319" w:type="dxa"/>
          </w:tcPr>
          <w:p w14:paraId="630240FF" w14:textId="77777777" w:rsidR="005D4FDE" w:rsidRPr="007D17B0" w:rsidRDefault="005D4FDE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>ביוטכנולוגיה (מגמה)</w:t>
            </w:r>
          </w:p>
        </w:tc>
        <w:tc>
          <w:tcPr>
            <w:tcW w:w="7517" w:type="dxa"/>
          </w:tcPr>
          <w:p w14:paraId="68847530" w14:textId="77777777" w:rsidR="005D4FDE" w:rsidRPr="007D17B0" w:rsidRDefault="005D4FDE" w:rsidP="009503A7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 xml:space="preserve">לקט ניסויים בביוכימיה </w:t>
            </w:r>
            <w:proofErr w:type="spellStart"/>
            <w:r w:rsidRPr="007D17B0">
              <w:rPr>
                <w:rFonts w:hint="cs"/>
                <w:sz w:val="20"/>
                <w:szCs w:val="20"/>
                <w:rtl/>
              </w:rPr>
              <w:t>מכשירית</w:t>
            </w:r>
            <w:proofErr w:type="spellEnd"/>
            <w:r w:rsidRPr="007D17B0">
              <w:rPr>
                <w:rFonts w:hint="cs"/>
                <w:sz w:val="20"/>
                <w:szCs w:val="20"/>
                <w:rtl/>
              </w:rPr>
              <w:t xml:space="preserve"> הוצאת אורט</w:t>
            </w:r>
          </w:p>
        </w:tc>
      </w:tr>
      <w:tr w:rsidR="00BF5F59" w:rsidRPr="007D17B0" w14:paraId="1CD7531C" w14:textId="77777777" w:rsidTr="00E91105">
        <w:tc>
          <w:tcPr>
            <w:tcW w:w="2319" w:type="dxa"/>
          </w:tcPr>
          <w:p w14:paraId="14EE7D17" w14:textId="77777777" w:rsidR="00BF5F59" w:rsidRPr="007D17B0" w:rsidRDefault="00BF5F59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 xml:space="preserve">חינוך תעבורתי </w:t>
            </w:r>
          </w:p>
        </w:tc>
        <w:tc>
          <w:tcPr>
            <w:tcW w:w="7517" w:type="dxa"/>
          </w:tcPr>
          <w:p w14:paraId="1C41A157" w14:textId="77777777" w:rsidR="00BF5F59" w:rsidRPr="007D17B0" w:rsidRDefault="00BF5F59" w:rsidP="009503A7">
            <w:pPr>
              <w:rPr>
                <w:sz w:val="20"/>
                <w:szCs w:val="20"/>
                <w:rtl/>
              </w:rPr>
            </w:pPr>
            <w:r w:rsidRPr="007D17B0">
              <w:rPr>
                <w:rFonts w:hint="cs"/>
                <w:sz w:val="20"/>
                <w:szCs w:val="20"/>
                <w:rtl/>
              </w:rPr>
              <w:t xml:space="preserve">רכישה מרוכזת בתחילת השנה </w:t>
            </w:r>
            <w:r w:rsidRPr="007D17B0">
              <w:rPr>
                <w:sz w:val="20"/>
                <w:szCs w:val="20"/>
                <w:rtl/>
              </w:rPr>
              <w:t>–</w:t>
            </w:r>
            <w:r w:rsidRPr="007D17B0">
              <w:rPr>
                <w:rFonts w:hint="cs"/>
                <w:sz w:val="20"/>
                <w:szCs w:val="20"/>
                <w:rtl/>
              </w:rPr>
              <w:t xml:space="preserve"> (לא כלול בהשאלת הספרים)</w:t>
            </w:r>
          </w:p>
        </w:tc>
      </w:tr>
    </w:tbl>
    <w:p w14:paraId="0B9C1E1C" w14:textId="2D87CCE8" w:rsidR="002F3DAA" w:rsidRDefault="002F3DAA" w:rsidP="00D413AA">
      <w:pPr>
        <w:rPr>
          <w:sz w:val="20"/>
          <w:szCs w:val="20"/>
          <w:rtl/>
        </w:rPr>
      </w:pPr>
    </w:p>
    <w:p w14:paraId="2389BE8B" w14:textId="4610CF4D" w:rsidR="00E91105" w:rsidRPr="00E91105" w:rsidRDefault="00E91105" w:rsidP="00E91105">
      <w:pPr>
        <w:rPr>
          <w:sz w:val="22"/>
          <w:szCs w:val="22"/>
        </w:rPr>
      </w:pPr>
      <w:r w:rsidRPr="00E91105">
        <w:rPr>
          <w:rFonts w:hint="cs"/>
          <w:bCs/>
          <w:sz w:val="22"/>
          <w:szCs w:val="22"/>
          <w:rtl/>
        </w:rPr>
        <w:t xml:space="preserve">אנגלית - </w:t>
      </w:r>
    </w:p>
    <w:tbl>
      <w:tblPr>
        <w:bidiVisual/>
        <w:tblW w:w="9926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7"/>
        <w:gridCol w:w="4679"/>
      </w:tblGrid>
      <w:tr w:rsidR="00E91105" w14:paraId="41256739" w14:textId="77777777" w:rsidTr="00262D30"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F9C94" w14:textId="77777777" w:rsidR="00E91105" w:rsidRPr="00E91105" w:rsidRDefault="00E91105" w:rsidP="00AC353D">
            <w:pPr>
              <w:widowControl w:val="0"/>
              <w:rPr>
                <w:b w:val="0"/>
                <w:bCs/>
                <w:sz w:val="24"/>
                <w:szCs w:val="24"/>
              </w:rPr>
            </w:pPr>
            <w:r w:rsidRPr="00E91105">
              <w:rPr>
                <w:bCs/>
                <w:sz w:val="24"/>
                <w:szCs w:val="24"/>
                <w:rtl/>
              </w:rPr>
              <w:t>5 יחידות</w:t>
            </w:r>
          </w:p>
          <w:p w14:paraId="4D06E1E9" w14:textId="77777777" w:rsidR="00E91105" w:rsidRDefault="00E91105" w:rsidP="00AC353D">
            <w:pPr>
              <w:widowControl w:val="0"/>
            </w:pPr>
            <w:r>
              <w:t>The New High Five (ECB)</w:t>
            </w:r>
          </w:p>
          <w:p w14:paraId="1C158322" w14:textId="77777777" w:rsidR="00E91105" w:rsidRDefault="00E91105" w:rsidP="00AC353D">
            <w:pPr>
              <w:widowControl w:val="0"/>
            </w:pPr>
            <w:r>
              <w:t>Literature for 5 Points Option 2 (ECB)</w:t>
            </w:r>
          </w:p>
          <w:p w14:paraId="005480E1" w14:textId="77777777" w:rsidR="00E91105" w:rsidRDefault="00E91105" w:rsidP="00AC353D">
            <w:pPr>
              <w:widowControl w:val="0"/>
            </w:pPr>
            <w:r>
              <w:t>Momentum (Reach Higher)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0DCD4" w14:textId="77777777" w:rsidR="00E91105" w:rsidRPr="00E91105" w:rsidRDefault="00E91105" w:rsidP="00AC353D">
            <w:pPr>
              <w:widowControl w:val="0"/>
              <w:rPr>
                <w:sz w:val="24"/>
                <w:szCs w:val="24"/>
              </w:rPr>
            </w:pPr>
          </w:p>
          <w:p w14:paraId="0184877D" w14:textId="77777777" w:rsidR="00E91105" w:rsidRPr="00E91105" w:rsidRDefault="00E91105" w:rsidP="00AC353D">
            <w:pPr>
              <w:widowControl w:val="0"/>
              <w:rPr>
                <w:sz w:val="22"/>
                <w:szCs w:val="22"/>
              </w:rPr>
            </w:pPr>
            <w:r w:rsidRPr="00E91105">
              <w:rPr>
                <w:sz w:val="22"/>
                <w:szCs w:val="22"/>
                <w:rtl/>
              </w:rPr>
              <w:t>השאלת ספרים</w:t>
            </w:r>
          </w:p>
          <w:p w14:paraId="544E796F" w14:textId="77777777" w:rsidR="00E91105" w:rsidRPr="00E91105" w:rsidRDefault="00E91105" w:rsidP="00AC353D">
            <w:pPr>
              <w:widowControl w:val="0"/>
              <w:rPr>
                <w:sz w:val="22"/>
                <w:szCs w:val="22"/>
              </w:rPr>
            </w:pPr>
            <w:r w:rsidRPr="00E91105">
              <w:rPr>
                <w:sz w:val="22"/>
                <w:szCs w:val="22"/>
                <w:rtl/>
              </w:rPr>
              <w:t>השאלת ספרים</w:t>
            </w:r>
          </w:p>
          <w:p w14:paraId="61958BE9" w14:textId="77777777" w:rsidR="00E91105" w:rsidRPr="00E91105" w:rsidRDefault="00E91105" w:rsidP="00AC353D">
            <w:pPr>
              <w:widowControl w:val="0"/>
              <w:rPr>
                <w:sz w:val="24"/>
                <w:szCs w:val="24"/>
              </w:rPr>
            </w:pPr>
            <w:r w:rsidRPr="00E91105">
              <w:rPr>
                <w:sz w:val="22"/>
                <w:szCs w:val="22"/>
                <w:rtl/>
              </w:rPr>
              <w:t>קניה מרוכזת בתחילת השנה</w:t>
            </w:r>
          </w:p>
        </w:tc>
      </w:tr>
      <w:tr w:rsidR="00E91105" w14:paraId="108E3733" w14:textId="77777777" w:rsidTr="00262D30"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5E008" w14:textId="77777777" w:rsidR="00E91105" w:rsidRPr="00E91105" w:rsidRDefault="00E91105" w:rsidP="00AC353D">
            <w:pPr>
              <w:widowControl w:val="0"/>
              <w:rPr>
                <w:b w:val="0"/>
                <w:bCs/>
                <w:sz w:val="24"/>
                <w:szCs w:val="24"/>
              </w:rPr>
            </w:pPr>
            <w:r w:rsidRPr="00E91105">
              <w:rPr>
                <w:bCs/>
                <w:sz w:val="24"/>
                <w:szCs w:val="24"/>
                <w:rtl/>
              </w:rPr>
              <w:t>4 יחידות</w:t>
            </w:r>
          </w:p>
          <w:p w14:paraId="3DA06314" w14:textId="77777777" w:rsidR="00E91105" w:rsidRDefault="00E91105" w:rsidP="00AC353D">
            <w:pPr>
              <w:widowControl w:val="0"/>
            </w:pPr>
            <w:r>
              <w:t>Gateway to Modules A and C (ECB)</w:t>
            </w:r>
          </w:p>
          <w:p w14:paraId="4D05DDBE" w14:textId="77777777" w:rsidR="00E91105" w:rsidRDefault="00E91105" w:rsidP="00AC353D">
            <w:pPr>
              <w:widowControl w:val="0"/>
            </w:pPr>
            <w:r>
              <w:t>Literature Program for 4 Points (UPP)</w:t>
            </w:r>
          </w:p>
          <w:p w14:paraId="751895F1" w14:textId="77777777" w:rsidR="00E91105" w:rsidRDefault="00E91105" w:rsidP="00AC353D">
            <w:pPr>
              <w:widowControl w:val="0"/>
            </w:pPr>
            <w:r>
              <w:t>Leap Forward (Reach Higher)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D292C" w14:textId="77777777" w:rsidR="00E91105" w:rsidRPr="00E91105" w:rsidRDefault="00E91105" w:rsidP="00AC353D">
            <w:pPr>
              <w:widowControl w:val="0"/>
              <w:rPr>
                <w:sz w:val="24"/>
                <w:szCs w:val="24"/>
              </w:rPr>
            </w:pPr>
          </w:p>
          <w:p w14:paraId="0461691C" w14:textId="77777777" w:rsidR="00E91105" w:rsidRPr="00E91105" w:rsidRDefault="00E91105" w:rsidP="00AC353D">
            <w:pPr>
              <w:widowControl w:val="0"/>
              <w:rPr>
                <w:b w:val="0"/>
                <w:bCs/>
                <w:sz w:val="22"/>
                <w:szCs w:val="22"/>
              </w:rPr>
            </w:pPr>
            <w:r w:rsidRPr="00E91105">
              <w:rPr>
                <w:bCs/>
                <w:sz w:val="22"/>
                <w:szCs w:val="22"/>
                <w:rtl/>
              </w:rPr>
              <w:t>רכישת עצמית</w:t>
            </w:r>
          </w:p>
          <w:p w14:paraId="280A0EC5" w14:textId="77777777" w:rsidR="00E91105" w:rsidRPr="00E91105" w:rsidRDefault="00E91105" w:rsidP="00AC353D">
            <w:pPr>
              <w:widowControl w:val="0"/>
              <w:rPr>
                <w:sz w:val="22"/>
                <w:szCs w:val="22"/>
              </w:rPr>
            </w:pPr>
            <w:r w:rsidRPr="00E91105">
              <w:rPr>
                <w:sz w:val="22"/>
                <w:szCs w:val="22"/>
                <w:rtl/>
              </w:rPr>
              <w:t>השאלת ספרים</w:t>
            </w:r>
          </w:p>
          <w:p w14:paraId="24E56CDE" w14:textId="77777777" w:rsidR="00E91105" w:rsidRPr="00E91105" w:rsidRDefault="00E91105" w:rsidP="00AC353D">
            <w:pPr>
              <w:widowControl w:val="0"/>
              <w:rPr>
                <w:sz w:val="24"/>
                <w:szCs w:val="24"/>
              </w:rPr>
            </w:pPr>
            <w:r w:rsidRPr="00E91105">
              <w:rPr>
                <w:sz w:val="22"/>
                <w:szCs w:val="22"/>
                <w:rtl/>
              </w:rPr>
              <w:t>משנה שעברה</w:t>
            </w:r>
          </w:p>
        </w:tc>
      </w:tr>
      <w:tr w:rsidR="00E91105" w14:paraId="507F5615" w14:textId="77777777" w:rsidTr="00262D30"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F56D" w14:textId="1D24673B" w:rsidR="00E91105" w:rsidRDefault="00E91105" w:rsidP="00AC353D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דוברות אנגלית </w:t>
            </w:r>
          </w:p>
          <w:p w14:paraId="7F1E0F83" w14:textId="68882D69" w:rsidR="00E91105" w:rsidRDefault="00E91105" w:rsidP="00AC353D">
            <w:pPr>
              <w:widowControl w:val="0"/>
            </w:pPr>
            <w:r>
              <w:t>Sprint to Module E (A.E.L)</w:t>
            </w:r>
          </w:p>
          <w:p w14:paraId="3F46188A" w14:textId="77777777" w:rsidR="00E91105" w:rsidRDefault="00E91105" w:rsidP="00AC353D">
            <w:pPr>
              <w:widowControl w:val="0"/>
            </w:pPr>
            <w:r>
              <w:t>Literature for 5 Points Option 2 (ECB)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3B06" w14:textId="77777777" w:rsidR="00E91105" w:rsidRPr="00E91105" w:rsidRDefault="00E91105" w:rsidP="00AC353D">
            <w:pPr>
              <w:widowControl w:val="0"/>
              <w:rPr>
                <w:sz w:val="24"/>
                <w:szCs w:val="24"/>
              </w:rPr>
            </w:pPr>
          </w:p>
          <w:p w14:paraId="456D4DAA" w14:textId="77777777" w:rsidR="00E91105" w:rsidRPr="00E91105" w:rsidRDefault="00E91105" w:rsidP="00AC353D">
            <w:pPr>
              <w:widowControl w:val="0"/>
              <w:rPr>
                <w:b w:val="0"/>
                <w:bCs/>
                <w:sz w:val="22"/>
                <w:szCs w:val="22"/>
              </w:rPr>
            </w:pPr>
            <w:r w:rsidRPr="00E91105">
              <w:rPr>
                <w:bCs/>
                <w:sz w:val="22"/>
                <w:szCs w:val="22"/>
                <w:rtl/>
              </w:rPr>
              <w:t>רכישת עצמית</w:t>
            </w:r>
          </w:p>
          <w:p w14:paraId="0D494F99" w14:textId="77777777" w:rsidR="00E91105" w:rsidRPr="00E91105" w:rsidRDefault="00E91105" w:rsidP="00AC353D">
            <w:pPr>
              <w:widowControl w:val="0"/>
              <w:rPr>
                <w:sz w:val="24"/>
                <w:szCs w:val="24"/>
              </w:rPr>
            </w:pPr>
            <w:r w:rsidRPr="00E91105">
              <w:rPr>
                <w:sz w:val="22"/>
                <w:szCs w:val="22"/>
                <w:rtl/>
              </w:rPr>
              <w:t>השאלת ספרים</w:t>
            </w:r>
          </w:p>
        </w:tc>
      </w:tr>
      <w:tr w:rsidR="00E91105" w14:paraId="37BF0D5E" w14:textId="77777777" w:rsidTr="00262D30">
        <w:tc>
          <w:tcPr>
            <w:tcW w:w="5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31A1" w14:textId="77777777" w:rsidR="00E91105" w:rsidRPr="00E91105" w:rsidRDefault="00E91105" w:rsidP="00AC353D">
            <w:pPr>
              <w:widowControl w:val="0"/>
              <w:rPr>
                <w:rFonts w:ascii="David" w:hAnsi="David"/>
                <w:b w:val="0"/>
                <w:bCs/>
                <w:sz w:val="22"/>
                <w:szCs w:val="22"/>
              </w:rPr>
            </w:pPr>
            <w:r w:rsidRPr="00E91105">
              <w:rPr>
                <w:rFonts w:ascii="David" w:hAnsi="David"/>
                <w:bCs/>
                <w:sz w:val="22"/>
                <w:szCs w:val="22"/>
                <w:rtl/>
              </w:rPr>
              <w:t xml:space="preserve">מילונית אלקטרונית </w:t>
            </w:r>
            <w:r w:rsidRPr="00E91105">
              <w:rPr>
                <w:rFonts w:ascii="David" w:hAnsi="David"/>
                <w:bCs/>
                <w:sz w:val="22"/>
                <w:szCs w:val="22"/>
              </w:rPr>
              <w:t>Oxford</w:t>
            </w:r>
            <w:r w:rsidRPr="00E91105">
              <w:rPr>
                <w:rFonts w:ascii="David" w:hAnsi="David"/>
                <w:bCs/>
                <w:sz w:val="22"/>
                <w:szCs w:val="22"/>
                <w:rtl/>
              </w:rPr>
              <w:t xml:space="preserve"> ל4 ו5 יחידות.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CAB3" w14:textId="77777777" w:rsidR="00E91105" w:rsidRDefault="00E91105" w:rsidP="00AC353D">
            <w:pPr>
              <w:widowControl w:val="0"/>
            </w:pPr>
          </w:p>
        </w:tc>
      </w:tr>
    </w:tbl>
    <w:p w14:paraId="7EFB90F5" w14:textId="13F50C3B" w:rsidR="00E91105" w:rsidRDefault="00E91105" w:rsidP="00D413AA">
      <w:pPr>
        <w:rPr>
          <w:sz w:val="20"/>
          <w:szCs w:val="20"/>
          <w:rtl/>
        </w:rPr>
      </w:pPr>
    </w:p>
    <w:p w14:paraId="3AE2E569" w14:textId="77777777" w:rsidR="00E91105" w:rsidRDefault="00E91105" w:rsidP="00D413AA">
      <w:pPr>
        <w:rPr>
          <w:sz w:val="20"/>
          <w:szCs w:val="20"/>
          <w:rtl/>
        </w:rPr>
      </w:pPr>
    </w:p>
    <w:p w14:paraId="2F622A3D" w14:textId="77777777" w:rsidR="0036136F" w:rsidRPr="00770D62" w:rsidRDefault="00BF5F59" w:rsidP="0036136F">
      <w:pPr>
        <w:numPr>
          <w:ilvl w:val="0"/>
          <w:numId w:val="17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ספרי קודש ו</w:t>
      </w:r>
      <w:r w:rsidR="0036136F" w:rsidRPr="00770D62">
        <w:rPr>
          <w:sz w:val="20"/>
          <w:szCs w:val="20"/>
          <w:rtl/>
        </w:rPr>
        <w:t xml:space="preserve">חוברות לא נכללות </w:t>
      </w:r>
      <w:proofErr w:type="spellStart"/>
      <w:r w:rsidR="0036136F" w:rsidRPr="00770D62">
        <w:rPr>
          <w:sz w:val="20"/>
          <w:szCs w:val="20"/>
          <w:rtl/>
        </w:rPr>
        <w:t>בפרוייקט</w:t>
      </w:r>
      <w:proofErr w:type="spellEnd"/>
      <w:r w:rsidR="0036136F" w:rsidRPr="00770D62">
        <w:rPr>
          <w:sz w:val="20"/>
          <w:szCs w:val="20"/>
          <w:rtl/>
        </w:rPr>
        <w:t xml:space="preserve"> השאלת ספרי לימוד</w:t>
      </w:r>
    </w:p>
    <w:p w14:paraId="63FB30F0" w14:textId="77777777" w:rsidR="00653E68" w:rsidRPr="00770D62" w:rsidRDefault="00653E68" w:rsidP="00A61702">
      <w:pPr>
        <w:numPr>
          <w:ilvl w:val="0"/>
          <w:numId w:val="17"/>
        </w:numPr>
        <w:rPr>
          <w:sz w:val="20"/>
          <w:szCs w:val="20"/>
        </w:rPr>
      </w:pPr>
      <w:r w:rsidRPr="00770D62">
        <w:rPr>
          <w:sz w:val="20"/>
          <w:szCs w:val="20"/>
          <w:rtl/>
        </w:rPr>
        <w:t>תיתכן רכישת ספרים נוספת בתחילת השנה.</w:t>
      </w:r>
    </w:p>
    <w:p w14:paraId="36914BAB" w14:textId="77777777" w:rsidR="00D600B0" w:rsidRPr="00CD39C8" w:rsidRDefault="00147FEC" w:rsidP="00CD39C8">
      <w:pPr>
        <w:numPr>
          <w:ilvl w:val="0"/>
          <w:numId w:val="17"/>
        </w:numPr>
        <w:rPr>
          <w:sz w:val="20"/>
          <w:szCs w:val="20"/>
        </w:rPr>
      </w:pPr>
      <w:r w:rsidRPr="00770D62">
        <w:rPr>
          <w:rFonts w:hint="cs"/>
          <w:sz w:val="20"/>
          <w:szCs w:val="20"/>
          <w:rtl/>
        </w:rPr>
        <w:t>אנו ממליצים לרכוש את ספרי הלימוד במגמות לאחר סוכות מאחר ויתכן  מעבר של בנות בין המגמות.</w:t>
      </w:r>
    </w:p>
    <w:sectPr w:rsidR="00D600B0" w:rsidRPr="00CD39C8" w:rsidSect="00031C91">
      <w:type w:val="continuous"/>
      <w:pgSz w:w="11906" w:h="16838" w:code="9"/>
      <w:pgMar w:top="720" w:right="720" w:bottom="720" w:left="720" w:header="720" w:footer="720" w:gutter="0"/>
      <w:cols w:space="720"/>
      <w:bidi/>
      <w:rtlGutter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97A8" w14:textId="77777777" w:rsidR="005C67D2" w:rsidRDefault="005C67D2">
      <w:r>
        <w:separator/>
      </w:r>
    </w:p>
  </w:endnote>
  <w:endnote w:type="continuationSeparator" w:id="0">
    <w:p w14:paraId="08092103" w14:textId="77777777" w:rsidR="005C67D2" w:rsidRDefault="005C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F07AE" w14:textId="77777777" w:rsidR="005C67D2" w:rsidRDefault="005C67D2">
      <w:r>
        <w:separator/>
      </w:r>
    </w:p>
  </w:footnote>
  <w:footnote w:type="continuationSeparator" w:id="0">
    <w:p w14:paraId="0A0BC934" w14:textId="77777777" w:rsidR="005C67D2" w:rsidRDefault="005C6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4A3"/>
    <w:multiLevelType w:val="singleLevel"/>
    <w:tmpl w:val="1C82F82E"/>
    <w:lvl w:ilvl="0">
      <w:start w:val="40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b w:val="0"/>
        <w:sz w:val="28"/>
      </w:rPr>
    </w:lvl>
  </w:abstractNum>
  <w:abstractNum w:abstractNumId="1" w15:restartNumberingAfterBreak="0">
    <w:nsid w:val="16C9591A"/>
    <w:multiLevelType w:val="singleLevel"/>
    <w:tmpl w:val="EEA6E86A"/>
    <w:lvl w:ilvl="0">
      <w:start w:val="2"/>
      <w:numFmt w:val="chosung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sz w:val="24"/>
      </w:rPr>
    </w:lvl>
  </w:abstractNum>
  <w:abstractNum w:abstractNumId="2" w15:restartNumberingAfterBreak="0">
    <w:nsid w:val="1D2A0813"/>
    <w:multiLevelType w:val="hybridMultilevel"/>
    <w:tmpl w:val="AFDE7F5E"/>
    <w:lvl w:ilvl="0" w:tplc="384628E2">
      <w:start w:val="5"/>
      <w:numFmt w:val="bullet"/>
      <w:lvlText w:val=""/>
      <w:lvlJc w:val="left"/>
      <w:pPr>
        <w:tabs>
          <w:tab w:val="num" w:pos="765"/>
        </w:tabs>
        <w:ind w:left="765" w:hanging="675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FAE09F3"/>
    <w:multiLevelType w:val="singleLevel"/>
    <w:tmpl w:val="CAC2F5C8"/>
    <w:lvl w:ilvl="0">
      <w:start w:val="4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b w:val="0"/>
        <w:sz w:val="28"/>
      </w:rPr>
    </w:lvl>
  </w:abstractNum>
  <w:abstractNum w:abstractNumId="4" w15:restartNumberingAfterBreak="0">
    <w:nsid w:val="2373376A"/>
    <w:multiLevelType w:val="singleLevel"/>
    <w:tmpl w:val="1F84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5" w15:restartNumberingAfterBreak="0">
    <w:nsid w:val="24035210"/>
    <w:multiLevelType w:val="singleLevel"/>
    <w:tmpl w:val="E43E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6" w15:restartNumberingAfterBreak="0">
    <w:nsid w:val="2C242364"/>
    <w:multiLevelType w:val="singleLevel"/>
    <w:tmpl w:val="E774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</w:abstractNum>
  <w:abstractNum w:abstractNumId="7" w15:restartNumberingAfterBreak="0">
    <w:nsid w:val="2E15290D"/>
    <w:multiLevelType w:val="singleLevel"/>
    <w:tmpl w:val="459271A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 w15:restartNumberingAfterBreak="0">
    <w:nsid w:val="2FB74528"/>
    <w:multiLevelType w:val="singleLevel"/>
    <w:tmpl w:val="833615E6"/>
    <w:lvl w:ilvl="0">
      <w:start w:val="2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b w:val="0"/>
        <w:sz w:val="24"/>
      </w:rPr>
    </w:lvl>
  </w:abstractNum>
  <w:abstractNum w:abstractNumId="9" w15:restartNumberingAfterBreak="0">
    <w:nsid w:val="363F50E9"/>
    <w:multiLevelType w:val="singleLevel"/>
    <w:tmpl w:val="9902796C"/>
    <w:lvl w:ilvl="0">
      <w:start w:val="3"/>
      <w:numFmt w:val="chosung"/>
      <w:lvlText w:val="-"/>
      <w:lvlJc w:val="left"/>
      <w:pPr>
        <w:tabs>
          <w:tab w:val="num" w:pos="420"/>
        </w:tabs>
        <w:ind w:left="420" w:hanging="360"/>
      </w:pPr>
      <w:rPr>
        <w:rFonts w:ascii="Times New Roman" w:cs="Times New Roman" w:hint="default"/>
        <w:b w:val="0"/>
        <w:sz w:val="28"/>
      </w:rPr>
    </w:lvl>
  </w:abstractNum>
  <w:abstractNum w:abstractNumId="10" w15:restartNumberingAfterBreak="0">
    <w:nsid w:val="4DB60F4A"/>
    <w:multiLevelType w:val="singleLevel"/>
    <w:tmpl w:val="9902796C"/>
    <w:lvl w:ilvl="0">
      <w:start w:val="3"/>
      <w:numFmt w:val="chosung"/>
      <w:lvlText w:val="-"/>
      <w:lvlJc w:val="left"/>
      <w:pPr>
        <w:tabs>
          <w:tab w:val="num" w:pos="420"/>
        </w:tabs>
        <w:ind w:left="420" w:hanging="360"/>
      </w:pPr>
      <w:rPr>
        <w:rFonts w:ascii="Times New Roman" w:cs="Times New Roman" w:hint="default"/>
        <w:b w:val="0"/>
        <w:sz w:val="28"/>
      </w:rPr>
    </w:lvl>
  </w:abstractNum>
  <w:abstractNum w:abstractNumId="11" w15:restartNumberingAfterBreak="0">
    <w:nsid w:val="51FC6B29"/>
    <w:multiLevelType w:val="singleLevel"/>
    <w:tmpl w:val="A288C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</w:abstractNum>
  <w:abstractNum w:abstractNumId="12" w15:restartNumberingAfterBreak="0">
    <w:nsid w:val="59705C82"/>
    <w:multiLevelType w:val="singleLevel"/>
    <w:tmpl w:val="78BEB534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5A873828"/>
    <w:multiLevelType w:val="hybridMultilevel"/>
    <w:tmpl w:val="71EC0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10645"/>
    <w:multiLevelType w:val="hybridMultilevel"/>
    <w:tmpl w:val="96BC3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E3AFD"/>
    <w:multiLevelType w:val="singleLevel"/>
    <w:tmpl w:val="8FCC02CA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</w:abstractNum>
  <w:abstractNum w:abstractNumId="16" w15:restartNumberingAfterBreak="0">
    <w:nsid w:val="6ADA0E23"/>
    <w:multiLevelType w:val="hybridMultilevel"/>
    <w:tmpl w:val="BEC28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63E08"/>
    <w:multiLevelType w:val="hybridMultilevel"/>
    <w:tmpl w:val="0A10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20B05"/>
    <w:multiLevelType w:val="singleLevel"/>
    <w:tmpl w:val="ED5A4496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</w:abstractNum>
  <w:abstractNum w:abstractNumId="19" w15:restartNumberingAfterBreak="0">
    <w:nsid w:val="72920C17"/>
    <w:multiLevelType w:val="singleLevel"/>
    <w:tmpl w:val="221266EE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15"/>
  </w:num>
  <w:num w:numId="10">
    <w:abstractNumId w:val="1"/>
  </w:num>
  <w:num w:numId="11">
    <w:abstractNumId w:val="19"/>
  </w:num>
  <w:num w:numId="12">
    <w:abstractNumId w:val="9"/>
  </w:num>
  <w:num w:numId="13">
    <w:abstractNumId w:val="12"/>
  </w:num>
  <w:num w:numId="14">
    <w:abstractNumId w:val="8"/>
  </w:num>
  <w:num w:numId="15">
    <w:abstractNumId w:val="16"/>
  </w:num>
  <w:num w:numId="16">
    <w:abstractNumId w:val="13"/>
  </w:num>
  <w:num w:numId="17">
    <w:abstractNumId w:val="2"/>
  </w:num>
  <w:num w:numId="18">
    <w:abstractNumId w:val="18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56"/>
    <w:rsid w:val="00010EAE"/>
    <w:rsid w:val="00010F5F"/>
    <w:rsid w:val="000125F7"/>
    <w:rsid w:val="00023EFE"/>
    <w:rsid w:val="0002547C"/>
    <w:rsid w:val="00031C91"/>
    <w:rsid w:val="00037D3D"/>
    <w:rsid w:val="00041659"/>
    <w:rsid w:val="0004509E"/>
    <w:rsid w:val="000473D4"/>
    <w:rsid w:val="000555D2"/>
    <w:rsid w:val="000624C8"/>
    <w:rsid w:val="00066B05"/>
    <w:rsid w:val="000804E6"/>
    <w:rsid w:val="00081B61"/>
    <w:rsid w:val="000878C9"/>
    <w:rsid w:val="000930CE"/>
    <w:rsid w:val="000A058A"/>
    <w:rsid w:val="000A2BFD"/>
    <w:rsid w:val="000A7D78"/>
    <w:rsid w:val="000B4D7F"/>
    <w:rsid w:val="000C3D5F"/>
    <w:rsid w:val="000C5DE9"/>
    <w:rsid w:val="000E42C5"/>
    <w:rsid w:val="000F00BB"/>
    <w:rsid w:val="001013AB"/>
    <w:rsid w:val="00110E02"/>
    <w:rsid w:val="00113E5C"/>
    <w:rsid w:val="00114FB1"/>
    <w:rsid w:val="0012310C"/>
    <w:rsid w:val="00127328"/>
    <w:rsid w:val="00137B55"/>
    <w:rsid w:val="001439AD"/>
    <w:rsid w:val="00147FEC"/>
    <w:rsid w:val="0015575D"/>
    <w:rsid w:val="00172A99"/>
    <w:rsid w:val="0018185C"/>
    <w:rsid w:val="00183976"/>
    <w:rsid w:val="00185EAD"/>
    <w:rsid w:val="0018775B"/>
    <w:rsid w:val="00191ED9"/>
    <w:rsid w:val="001A3A5A"/>
    <w:rsid w:val="001A3F6B"/>
    <w:rsid w:val="001B0193"/>
    <w:rsid w:val="001B15D9"/>
    <w:rsid w:val="001B18B6"/>
    <w:rsid w:val="001B795C"/>
    <w:rsid w:val="001C0008"/>
    <w:rsid w:val="001C4F9A"/>
    <w:rsid w:val="001D1509"/>
    <w:rsid w:val="001D7AFD"/>
    <w:rsid w:val="001E1DC9"/>
    <w:rsid w:val="001F2266"/>
    <w:rsid w:val="001F6403"/>
    <w:rsid w:val="00204E26"/>
    <w:rsid w:val="002056E9"/>
    <w:rsid w:val="002068D4"/>
    <w:rsid w:val="00206AEC"/>
    <w:rsid w:val="00206C1A"/>
    <w:rsid w:val="00214DE4"/>
    <w:rsid w:val="00215D64"/>
    <w:rsid w:val="002172A5"/>
    <w:rsid w:val="00217537"/>
    <w:rsid w:val="00224977"/>
    <w:rsid w:val="00230CF0"/>
    <w:rsid w:val="0023379B"/>
    <w:rsid w:val="00251F5D"/>
    <w:rsid w:val="00261B8C"/>
    <w:rsid w:val="00262D30"/>
    <w:rsid w:val="002675A2"/>
    <w:rsid w:val="002707C9"/>
    <w:rsid w:val="0027553C"/>
    <w:rsid w:val="0027616E"/>
    <w:rsid w:val="00282153"/>
    <w:rsid w:val="002849B9"/>
    <w:rsid w:val="002851BC"/>
    <w:rsid w:val="002B1F4C"/>
    <w:rsid w:val="002C4DBE"/>
    <w:rsid w:val="002C5B1D"/>
    <w:rsid w:val="002D0018"/>
    <w:rsid w:val="002D47AD"/>
    <w:rsid w:val="002E0A3B"/>
    <w:rsid w:val="002F3DAA"/>
    <w:rsid w:val="002F71D3"/>
    <w:rsid w:val="002F76F6"/>
    <w:rsid w:val="002F7BE8"/>
    <w:rsid w:val="003201B2"/>
    <w:rsid w:val="003264F3"/>
    <w:rsid w:val="00332579"/>
    <w:rsid w:val="003409F3"/>
    <w:rsid w:val="003526A7"/>
    <w:rsid w:val="00354C2F"/>
    <w:rsid w:val="003604FB"/>
    <w:rsid w:val="00360C61"/>
    <w:rsid w:val="0036136F"/>
    <w:rsid w:val="00361DF0"/>
    <w:rsid w:val="003652EF"/>
    <w:rsid w:val="0036610F"/>
    <w:rsid w:val="00383843"/>
    <w:rsid w:val="00387EF4"/>
    <w:rsid w:val="00390253"/>
    <w:rsid w:val="003A49A7"/>
    <w:rsid w:val="003C068A"/>
    <w:rsid w:val="003D3E84"/>
    <w:rsid w:val="003D4A5F"/>
    <w:rsid w:val="003F7B2C"/>
    <w:rsid w:val="00412034"/>
    <w:rsid w:val="00412584"/>
    <w:rsid w:val="00424B96"/>
    <w:rsid w:val="004304B0"/>
    <w:rsid w:val="00430B45"/>
    <w:rsid w:val="00440AB1"/>
    <w:rsid w:val="00454809"/>
    <w:rsid w:val="00455C71"/>
    <w:rsid w:val="00467D4A"/>
    <w:rsid w:val="00490EBB"/>
    <w:rsid w:val="004A4A56"/>
    <w:rsid w:val="004B0AFF"/>
    <w:rsid w:val="004E26BE"/>
    <w:rsid w:val="004E4730"/>
    <w:rsid w:val="004F15B5"/>
    <w:rsid w:val="004F2A74"/>
    <w:rsid w:val="004F4ECB"/>
    <w:rsid w:val="004F658C"/>
    <w:rsid w:val="004F7BAB"/>
    <w:rsid w:val="005024EF"/>
    <w:rsid w:val="00510242"/>
    <w:rsid w:val="0052206B"/>
    <w:rsid w:val="00523CFD"/>
    <w:rsid w:val="00524B2C"/>
    <w:rsid w:val="00525DC3"/>
    <w:rsid w:val="00544ECD"/>
    <w:rsid w:val="00552947"/>
    <w:rsid w:val="00556D98"/>
    <w:rsid w:val="00565FBC"/>
    <w:rsid w:val="00567AB8"/>
    <w:rsid w:val="005874EC"/>
    <w:rsid w:val="005B5C51"/>
    <w:rsid w:val="005B6005"/>
    <w:rsid w:val="005C146B"/>
    <w:rsid w:val="005C6003"/>
    <w:rsid w:val="005C67D2"/>
    <w:rsid w:val="005D4FDE"/>
    <w:rsid w:val="005E2E1F"/>
    <w:rsid w:val="005E7056"/>
    <w:rsid w:val="005F4441"/>
    <w:rsid w:val="005F7909"/>
    <w:rsid w:val="00610470"/>
    <w:rsid w:val="00623B41"/>
    <w:rsid w:val="00626AC1"/>
    <w:rsid w:val="00644748"/>
    <w:rsid w:val="00645330"/>
    <w:rsid w:val="00653E68"/>
    <w:rsid w:val="006638C4"/>
    <w:rsid w:val="006729B0"/>
    <w:rsid w:val="00674395"/>
    <w:rsid w:val="00680043"/>
    <w:rsid w:val="006878C0"/>
    <w:rsid w:val="00691CC6"/>
    <w:rsid w:val="0069483F"/>
    <w:rsid w:val="006A24D0"/>
    <w:rsid w:val="006B19C0"/>
    <w:rsid w:val="006B3CD3"/>
    <w:rsid w:val="006B46B7"/>
    <w:rsid w:val="006B6278"/>
    <w:rsid w:val="006C764C"/>
    <w:rsid w:val="006E0EE1"/>
    <w:rsid w:val="006E6AF2"/>
    <w:rsid w:val="006F0641"/>
    <w:rsid w:val="00706F9C"/>
    <w:rsid w:val="00717A79"/>
    <w:rsid w:val="00717D4A"/>
    <w:rsid w:val="0073118C"/>
    <w:rsid w:val="00731965"/>
    <w:rsid w:val="00742A2F"/>
    <w:rsid w:val="007438D3"/>
    <w:rsid w:val="00750352"/>
    <w:rsid w:val="007536FA"/>
    <w:rsid w:val="007576C4"/>
    <w:rsid w:val="00770D62"/>
    <w:rsid w:val="007A088C"/>
    <w:rsid w:val="007A4B7F"/>
    <w:rsid w:val="007B2FB3"/>
    <w:rsid w:val="007C5661"/>
    <w:rsid w:val="007D17B0"/>
    <w:rsid w:val="007E1A37"/>
    <w:rsid w:val="007F6677"/>
    <w:rsid w:val="00801ED7"/>
    <w:rsid w:val="00810B30"/>
    <w:rsid w:val="008115F6"/>
    <w:rsid w:val="00823201"/>
    <w:rsid w:val="008301D7"/>
    <w:rsid w:val="00832259"/>
    <w:rsid w:val="008421A1"/>
    <w:rsid w:val="00845E35"/>
    <w:rsid w:val="00852E3B"/>
    <w:rsid w:val="0087587E"/>
    <w:rsid w:val="00890371"/>
    <w:rsid w:val="00896D90"/>
    <w:rsid w:val="0089793D"/>
    <w:rsid w:val="008B3A37"/>
    <w:rsid w:val="008C3264"/>
    <w:rsid w:val="008C5883"/>
    <w:rsid w:val="008D7887"/>
    <w:rsid w:val="009056C9"/>
    <w:rsid w:val="00911766"/>
    <w:rsid w:val="00911C13"/>
    <w:rsid w:val="009273A1"/>
    <w:rsid w:val="00930DFB"/>
    <w:rsid w:val="00935C96"/>
    <w:rsid w:val="00944A92"/>
    <w:rsid w:val="009465C5"/>
    <w:rsid w:val="00946D3F"/>
    <w:rsid w:val="009503A7"/>
    <w:rsid w:val="009515FE"/>
    <w:rsid w:val="009638B2"/>
    <w:rsid w:val="009762C2"/>
    <w:rsid w:val="0098189A"/>
    <w:rsid w:val="00982A77"/>
    <w:rsid w:val="0099383E"/>
    <w:rsid w:val="00996CCB"/>
    <w:rsid w:val="009A0C78"/>
    <w:rsid w:val="009B4740"/>
    <w:rsid w:val="009B6146"/>
    <w:rsid w:val="009C0E27"/>
    <w:rsid w:val="009C499C"/>
    <w:rsid w:val="009E7B50"/>
    <w:rsid w:val="00A100A4"/>
    <w:rsid w:val="00A61702"/>
    <w:rsid w:val="00A61FEB"/>
    <w:rsid w:val="00A63705"/>
    <w:rsid w:val="00A66A2E"/>
    <w:rsid w:val="00A675F7"/>
    <w:rsid w:val="00A764E1"/>
    <w:rsid w:val="00A76C6F"/>
    <w:rsid w:val="00A870D0"/>
    <w:rsid w:val="00A94428"/>
    <w:rsid w:val="00A97288"/>
    <w:rsid w:val="00AA3123"/>
    <w:rsid w:val="00AB2EF1"/>
    <w:rsid w:val="00AD6B35"/>
    <w:rsid w:val="00AE0869"/>
    <w:rsid w:val="00AE0B68"/>
    <w:rsid w:val="00AF413B"/>
    <w:rsid w:val="00B0661D"/>
    <w:rsid w:val="00B11060"/>
    <w:rsid w:val="00B13747"/>
    <w:rsid w:val="00B14839"/>
    <w:rsid w:val="00B17EA6"/>
    <w:rsid w:val="00B24EB2"/>
    <w:rsid w:val="00B25C59"/>
    <w:rsid w:val="00B26F73"/>
    <w:rsid w:val="00B30889"/>
    <w:rsid w:val="00B31A1D"/>
    <w:rsid w:val="00B46B57"/>
    <w:rsid w:val="00B501A9"/>
    <w:rsid w:val="00B61D87"/>
    <w:rsid w:val="00B627FB"/>
    <w:rsid w:val="00B92266"/>
    <w:rsid w:val="00B9491D"/>
    <w:rsid w:val="00BA628C"/>
    <w:rsid w:val="00BA64D3"/>
    <w:rsid w:val="00BC481D"/>
    <w:rsid w:val="00BD2445"/>
    <w:rsid w:val="00BD4C71"/>
    <w:rsid w:val="00BE3562"/>
    <w:rsid w:val="00BF3F6C"/>
    <w:rsid w:val="00BF5F59"/>
    <w:rsid w:val="00C02738"/>
    <w:rsid w:val="00C11A30"/>
    <w:rsid w:val="00C144EF"/>
    <w:rsid w:val="00C15DC4"/>
    <w:rsid w:val="00C26AF0"/>
    <w:rsid w:val="00C401EF"/>
    <w:rsid w:val="00C41A6F"/>
    <w:rsid w:val="00C42A54"/>
    <w:rsid w:val="00C47460"/>
    <w:rsid w:val="00C60CC8"/>
    <w:rsid w:val="00C74384"/>
    <w:rsid w:val="00C83977"/>
    <w:rsid w:val="00C842BE"/>
    <w:rsid w:val="00C93A14"/>
    <w:rsid w:val="00CB1C07"/>
    <w:rsid w:val="00CC059F"/>
    <w:rsid w:val="00CC60F5"/>
    <w:rsid w:val="00CD09BF"/>
    <w:rsid w:val="00CD3938"/>
    <w:rsid w:val="00CD39C8"/>
    <w:rsid w:val="00CD60B0"/>
    <w:rsid w:val="00CE1934"/>
    <w:rsid w:val="00CE30E4"/>
    <w:rsid w:val="00CE3BF3"/>
    <w:rsid w:val="00CF52FC"/>
    <w:rsid w:val="00D0041B"/>
    <w:rsid w:val="00D026D5"/>
    <w:rsid w:val="00D038D6"/>
    <w:rsid w:val="00D05BC2"/>
    <w:rsid w:val="00D05E29"/>
    <w:rsid w:val="00D14BB7"/>
    <w:rsid w:val="00D247AE"/>
    <w:rsid w:val="00D26456"/>
    <w:rsid w:val="00D26E63"/>
    <w:rsid w:val="00D413AA"/>
    <w:rsid w:val="00D42EB8"/>
    <w:rsid w:val="00D44A17"/>
    <w:rsid w:val="00D5390E"/>
    <w:rsid w:val="00D600B0"/>
    <w:rsid w:val="00D61F47"/>
    <w:rsid w:val="00D6289F"/>
    <w:rsid w:val="00D6400A"/>
    <w:rsid w:val="00D7345A"/>
    <w:rsid w:val="00D7377B"/>
    <w:rsid w:val="00D83837"/>
    <w:rsid w:val="00D865A1"/>
    <w:rsid w:val="00D90979"/>
    <w:rsid w:val="00D9436A"/>
    <w:rsid w:val="00D94D29"/>
    <w:rsid w:val="00D953CE"/>
    <w:rsid w:val="00DA301D"/>
    <w:rsid w:val="00DB0B09"/>
    <w:rsid w:val="00DD5030"/>
    <w:rsid w:val="00DF2370"/>
    <w:rsid w:val="00E006A0"/>
    <w:rsid w:val="00E00A5F"/>
    <w:rsid w:val="00E20C8E"/>
    <w:rsid w:val="00E243FE"/>
    <w:rsid w:val="00E37592"/>
    <w:rsid w:val="00E574F0"/>
    <w:rsid w:val="00E6122B"/>
    <w:rsid w:val="00E80BF5"/>
    <w:rsid w:val="00E828BF"/>
    <w:rsid w:val="00E91105"/>
    <w:rsid w:val="00E92998"/>
    <w:rsid w:val="00E92AE4"/>
    <w:rsid w:val="00EA5AE2"/>
    <w:rsid w:val="00EB0B2C"/>
    <w:rsid w:val="00EB3303"/>
    <w:rsid w:val="00EB3889"/>
    <w:rsid w:val="00EC0273"/>
    <w:rsid w:val="00EC332F"/>
    <w:rsid w:val="00EC3D10"/>
    <w:rsid w:val="00EC5601"/>
    <w:rsid w:val="00ED0177"/>
    <w:rsid w:val="00ED32EF"/>
    <w:rsid w:val="00EE7357"/>
    <w:rsid w:val="00F11B23"/>
    <w:rsid w:val="00F2112D"/>
    <w:rsid w:val="00F235B9"/>
    <w:rsid w:val="00F30038"/>
    <w:rsid w:val="00F45EC0"/>
    <w:rsid w:val="00F63958"/>
    <w:rsid w:val="00F659FB"/>
    <w:rsid w:val="00F816D2"/>
    <w:rsid w:val="00F86271"/>
    <w:rsid w:val="00F90443"/>
    <w:rsid w:val="00F91C8F"/>
    <w:rsid w:val="00F93751"/>
    <w:rsid w:val="00F953F5"/>
    <w:rsid w:val="00FA307A"/>
    <w:rsid w:val="00FA4B1A"/>
    <w:rsid w:val="00FA6C90"/>
    <w:rsid w:val="00FB0BDF"/>
    <w:rsid w:val="00FC139B"/>
    <w:rsid w:val="00FC2DD9"/>
    <w:rsid w:val="00FD2AD2"/>
    <w:rsid w:val="00FD2E2E"/>
    <w:rsid w:val="00FD7F99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97398"/>
  <w15:chartTrackingRefBased/>
  <w15:docId w15:val="{7DA52BEF-D609-4206-8B88-E484B10B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Courier New" w:cs="David"/>
      <w:b/>
      <w:sz w:val="16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 w:val="0"/>
      <w:bCs/>
      <w:szCs w:val="24"/>
      <w:u w:val="single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 w:val="0"/>
      <w:bCs/>
      <w:u w:val="single"/>
    </w:rPr>
  </w:style>
  <w:style w:type="paragraph" w:styleId="4">
    <w:name w:val="heading 4"/>
    <w:basedOn w:val="a"/>
    <w:next w:val="a"/>
    <w:qFormat/>
    <w:pPr>
      <w:keepNext/>
      <w:ind w:left="60"/>
      <w:outlineLvl w:val="3"/>
    </w:pPr>
    <w:rPr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InsideAddressName">
    <w:name w:val="Inside Address Name"/>
    <w:basedOn w:val="a"/>
  </w:style>
  <w:style w:type="paragraph" w:customStyle="1" w:styleId="InsideAddress">
    <w:name w:val="Inside Address"/>
    <w:basedOn w:val="a"/>
  </w:style>
  <w:style w:type="paragraph" w:styleId="a5">
    <w:name w:val="Salutation"/>
    <w:basedOn w:val="a"/>
    <w:next w:val="a"/>
  </w:style>
  <w:style w:type="paragraph" w:styleId="a6">
    <w:name w:val="Date"/>
    <w:basedOn w:val="a"/>
    <w:next w:val="a"/>
  </w:style>
  <w:style w:type="paragraph" w:styleId="a7">
    <w:name w:val="Closing"/>
    <w:basedOn w:val="a"/>
    <w:pPr>
      <w:ind w:left="4252"/>
    </w:pPr>
  </w:style>
  <w:style w:type="paragraph" w:styleId="a8">
    <w:name w:val="Signature"/>
    <w:basedOn w:val="a"/>
    <w:pPr>
      <w:ind w:left="4252"/>
    </w:pPr>
  </w:style>
  <w:style w:type="paragraph" w:styleId="a9">
    <w:name w:val="Body Text"/>
    <w:basedOn w:val="a"/>
    <w:pPr>
      <w:spacing w:after="120"/>
    </w:pPr>
  </w:style>
  <w:style w:type="paragraph" w:styleId="20">
    <w:name w:val="Body Text 2"/>
    <w:basedOn w:val="a"/>
    <w:rPr>
      <w:szCs w:val="24"/>
    </w:rPr>
  </w:style>
  <w:style w:type="paragraph" w:styleId="aa">
    <w:name w:val="Balloon Text"/>
    <w:basedOn w:val="a"/>
    <w:semiHidden/>
    <w:rsid w:val="0087587E"/>
    <w:rPr>
      <w:rFonts w:ascii="Tahoma" w:hAnsi="Tahoma" w:cs="Tahoma"/>
      <w:szCs w:val="16"/>
    </w:rPr>
  </w:style>
  <w:style w:type="paragraph" w:styleId="ab">
    <w:name w:val="List Paragraph"/>
    <w:basedOn w:val="a"/>
    <w:uiPriority w:val="34"/>
    <w:qFormat/>
    <w:rsid w:val="00206AEC"/>
    <w:pPr>
      <w:spacing w:after="200" w:line="276" w:lineRule="auto"/>
      <w:ind w:left="720"/>
      <w:contextualSpacing/>
    </w:pPr>
    <w:rPr>
      <w:rFonts w:ascii="Calibri" w:eastAsia="Calibri" w:hAnsi="Calibri" w:cs="Arial"/>
      <w:b w:val="0"/>
      <w:sz w:val="22"/>
      <w:szCs w:val="22"/>
    </w:rPr>
  </w:style>
  <w:style w:type="character" w:customStyle="1" w:styleId="apple-converted-space">
    <w:name w:val="apple-converted-space"/>
    <w:rsid w:val="00FA6C90"/>
  </w:style>
  <w:style w:type="paragraph" w:styleId="NormalWeb">
    <w:name w:val="Normal (Web)"/>
    <w:basedOn w:val="a"/>
    <w:uiPriority w:val="99"/>
    <w:unhideWhenUsed/>
    <w:rsid w:val="009503A7"/>
    <w:pPr>
      <w:bidi w:val="0"/>
      <w:spacing w:before="100" w:beforeAutospacing="1" w:after="100" w:afterAutospacing="1"/>
    </w:pPr>
    <w:rPr>
      <w:rFonts w:asci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‏26 ינואר 1998</vt:lpstr>
    </vt:vector>
  </TitlesOfParts>
  <Company> 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‏26 ינואר 1998</dc:title>
  <dc:subject/>
  <dc:creator>דיגיטל</dc:creator>
  <cp:keywords/>
  <cp:lastModifiedBy>הרב אשר כורסיה</cp:lastModifiedBy>
  <cp:revision>16</cp:revision>
  <cp:lastPrinted>2023-06-04T09:46:00Z</cp:lastPrinted>
  <dcterms:created xsi:type="dcterms:W3CDTF">2026-05-18T08:42:00Z</dcterms:created>
  <dcterms:modified xsi:type="dcterms:W3CDTF">2026-06-25T09:41:00Z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0baa2e2412a7b4c984b16d86f6d207925436264d57d726af62800b35165ba952</vt:lpwstr>
  </property>
</Properties>
</file>